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89" w:rsidRPr="003C4A89" w:rsidRDefault="003C4A89" w:rsidP="003C4A89">
      <w:pPr>
        <w:shd w:val="solid" w:color="FFFFFF" w:fill="auto"/>
        <w:autoSpaceDN w:val="0"/>
        <w:spacing w:line="440" w:lineRule="exact"/>
        <w:ind w:firstLine="482"/>
        <w:jc w:val="center"/>
        <w:rPr>
          <w:rFonts w:ascii="宋体" w:hAnsi="宋体" w:cs="宋体"/>
          <w:sz w:val="28"/>
          <w:szCs w:val="28"/>
          <w:shd w:val="clear" w:color="auto" w:fill="FFFFFF"/>
        </w:rPr>
      </w:pPr>
      <w:r w:rsidRPr="003C4A89">
        <w:rPr>
          <w:rFonts w:ascii="宋体" w:hAnsi="宋体" w:cs="宋体" w:hint="eastAsia"/>
          <w:sz w:val="28"/>
          <w:szCs w:val="28"/>
          <w:shd w:val="clear" w:color="auto" w:fill="FFFFFF"/>
        </w:rPr>
        <w:t>采购公告</w:t>
      </w:r>
    </w:p>
    <w:p w:rsidR="003C4A89" w:rsidRPr="003C4A89" w:rsidRDefault="003C4A89" w:rsidP="003C4A89">
      <w:pPr>
        <w:shd w:val="solid" w:color="FFFFFF" w:fill="auto"/>
        <w:autoSpaceDN w:val="0"/>
        <w:spacing w:line="400" w:lineRule="exact"/>
        <w:ind w:firstLine="482"/>
        <w:rPr>
          <w:rFonts w:asciiTheme="minorEastAsia" w:eastAsiaTheme="minorEastAsia" w:hAnsiTheme="minorEastAsia" w:cs="宋体"/>
          <w:sz w:val="24"/>
          <w:shd w:val="clear" w:color="auto" w:fill="FFFFFF"/>
        </w:rPr>
      </w:pPr>
      <w:r w:rsidRPr="003C4A89">
        <w:rPr>
          <w:rFonts w:asciiTheme="minorEastAsia" w:eastAsiaTheme="minorEastAsia" w:hAnsiTheme="minorEastAsia" w:cs="宋体" w:hint="eastAsia"/>
          <w:sz w:val="24"/>
          <w:shd w:val="clear" w:color="auto" w:fill="FFFFFF"/>
        </w:rPr>
        <w:t>莆田市信成造价咨询有限公司采用</w:t>
      </w:r>
      <w:r w:rsidRPr="003C4A89">
        <w:rPr>
          <w:rFonts w:asciiTheme="minorEastAsia" w:eastAsiaTheme="minorEastAsia" w:hAnsiTheme="minorEastAsia" w:cs="宋体" w:hint="eastAsia"/>
          <w:sz w:val="24"/>
          <w:u w:val="single"/>
          <w:shd w:val="clear" w:color="auto" w:fill="FFFFFF"/>
        </w:rPr>
        <w:t>询价采购方式</w:t>
      </w:r>
      <w:r w:rsidRPr="003C4A89">
        <w:rPr>
          <w:rFonts w:asciiTheme="minorEastAsia" w:eastAsiaTheme="minorEastAsia" w:hAnsiTheme="minorEastAsia" w:cs="宋体" w:hint="eastAsia"/>
          <w:sz w:val="24"/>
          <w:shd w:val="clear" w:color="auto" w:fill="FFFFFF"/>
        </w:rPr>
        <w:t>组织</w:t>
      </w:r>
      <w:r w:rsidRPr="003C4A89">
        <w:rPr>
          <w:rFonts w:asciiTheme="minorEastAsia" w:eastAsiaTheme="minorEastAsia" w:hAnsiTheme="minorEastAsia" w:cs="宋体" w:hint="eastAsia"/>
          <w:sz w:val="24"/>
          <w:u w:val="single"/>
          <w:shd w:val="clear" w:color="auto" w:fill="FFFFFF"/>
        </w:rPr>
        <w:t>乐团乐器</w:t>
      </w:r>
      <w:r w:rsidRPr="003C4A89">
        <w:rPr>
          <w:rFonts w:asciiTheme="minorEastAsia" w:eastAsiaTheme="minorEastAsia" w:hAnsiTheme="minorEastAsia" w:cs="宋体" w:hint="eastAsia"/>
          <w:sz w:val="24"/>
          <w:shd w:val="clear" w:color="auto" w:fill="FFFFFF"/>
        </w:rPr>
        <w:t>（以下简称：“本项目”）的政府采购活动，现采用发布公告方式，邀请供应商参加报价。</w:t>
      </w:r>
    </w:p>
    <w:p w:rsidR="003C4A89" w:rsidRPr="003C4A89" w:rsidRDefault="003C4A89" w:rsidP="003C4A89">
      <w:pPr>
        <w:shd w:val="solid" w:color="FFFFFF" w:fill="auto"/>
        <w:autoSpaceDN w:val="0"/>
        <w:spacing w:line="400" w:lineRule="exact"/>
        <w:ind w:firstLine="482"/>
        <w:rPr>
          <w:rFonts w:asciiTheme="minorEastAsia" w:eastAsiaTheme="minorEastAsia" w:hAnsiTheme="minorEastAsia" w:cs="宋体"/>
          <w:sz w:val="24"/>
          <w:shd w:val="clear" w:color="auto" w:fill="FFFFFF"/>
        </w:rPr>
      </w:pPr>
      <w:r w:rsidRPr="003C4A89">
        <w:rPr>
          <w:rFonts w:asciiTheme="minorEastAsia" w:eastAsiaTheme="minorEastAsia" w:hAnsiTheme="minorEastAsia" w:cs="宋体" w:hint="eastAsia"/>
          <w:sz w:val="24"/>
          <w:shd w:val="clear" w:color="auto" w:fill="FFFFFF"/>
        </w:rPr>
        <w:t>1、项目编号：PTXC2021-X-0517。</w:t>
      </w:r>
    </w:p>
    <w:p w:rsidR="003C4A89" w:rsidRPr="003C4A89" w:rsidRDefault="003C4A89" w:rsidP="003C4A89">
      <w:pPr>
        <w:shd w:val="solid" w:color="FFFFFF" w:fill="auto"/>
        <w:autoSpaceDN w:val="0"/>
        <w:spacing w:line="400" w:lineRule="exact"/>
        <w:ind w:firstLine="482"/>
        <w:rPr>
          <w:rFonts w:asciiTheme="minorEastAsia" w:eastAsiaTheme="minorEastAsia" w:hAnsiTheme="minorEastAsia" w:cs="宋体"/>
          <w:sz w:val="24"/>
          <w:shd w:val="clear" w:color="auto" w:fill="FFFFFF"/>
        </w:rPr>
      </w:pPr>
      <w:r w:rsidRPr="003C4A89">
        <w:rPr>
          <w:rFonts w:asciiTheme="minorEastAsia" w:eastAsiaTheme="minorEastAsia" w:hAnsiTheme="minorEastAsia" w:cs="宋体" w:hint="eastAsia"/>
          <w:sz w:val="24"/>
          <w:shd w:val="clear" w:color="auto" w:fill="FFFFFF"/>
        </w:rPr>
        <w:t>2、询价内容及要求：详见附1采购标的一览表及询价文件第四章。</w:t>
      </w:r>
    </w:p>
    <w:tbl>
      <w:tblPr>
        <w:tblW w:w="940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54"/>
        <w:gridCol w:w="1009"/>
        <w:gridCol w:w="3826"/>
        <w:gridCol w:w="1687"/>
        <w:gridCol w:w="1826"/>
      </w:tblGrid>
      <w:tr w:rsidR="003C4A89" w:rsidRPr="003C4A89" w:rsidTr="003C4A89">
        <w:trPr>
          <w:trHeight w:val="668"/>
        </w:trPr>
        <w:tc>
          <w:tcPr>
            <w:tcW w:w="1054"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合同包</w:t>
            </w:r>
          </w:p>
        </w:tc>
        <w:tc>
          <w:tcPr>
            <w:tcW w:w="1009"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品目</w:t>
            </w:r>
            <w:r w:rsidRPr="003C4A89">
              <w:rPr>
                <w:rFonts w:asciiTheme="minorEastAsia" w:eastAsiaTheme="minorEastAsia" w:hAnsiTheme="minorEastAsia"/>
                <w:sz w:val="24"/>
              </w:rPr>
              <w:t>号</w:t>
            </w:r>
          </w:p>
        </w:tc>
        <w:tc>
          <w:tcPr>
            <w:tcW w:w="3826"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品目</w:t>
            </w:r>
            <w:r w:rsidRPr="003C4A89">
              <w:rPr>
                <w:rFonts w:asciiTheme="minorEastAsia" w:eastAsiaTheme="minorEastAsia" w:hAnsiTheme="minorEastAsia"/>
                <w:sz w:val="24"/>
              </w:rPr>
              <w:t>名称</w:t>
            </w:r>
            <w:r w:rsidRPr="003C4A89">
              <w:rPr>
                <w:rFonts w:asciiTheme="minorEastAsia" w:eastAsiaTheme="minorEastAsia" w:hAnsiTheme="minorEastAsia" w:hint="eastAsia"/>
                <w:sz w:val="24"/>
              </w:rPr>
              <w:t>（采购标的）</w:t>
            </w:r>
          </w:p>
        </w:tc>
        <w:tc>
          <w:tcPr>
            <w:tcW w:w="1687"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数量</w:t>
            </w:r>
          </w:p>
        </w:tc>
        <w:tc>
          <w:tcPr>
            <w:tcW w:w="1826"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合同</w:t>
            </w:r>
            <w:proofErr w:type="gramStart"/>
            <w:r w:rsidRPr="003C4A89">
              <w:rPr>
                <w:rFonts w:asciiTheme="minorEastAsia" w:eastAsiaTheme="minorEastAsia" w:hAnsiTheme="minorEastAsia" w:hint="eastAsia"/>
                <w:sz w:val="24"/>
              </w:rPr>
              <w:t>包最高</w:t>
            </w:r>
            <w:proofErr w:type="gramEnd"/>
            <w:r w:rsidRPr="003C4A89">
              <w:rPr>
                <w:rFonts w:asciiTheme="minorEastAsia" w:eastAsiaTheme="minorEastAsia" w:hAnsiTheme="minorEastAsia" w:hint="eastAsia"/>
                <w:sz w:val="24"/>
              </w:rPr>
              <w:t>限价</w:t>
            </w:r>
          </w:p>
        </w:tc>
      </w:tr>
      <w:tr w:rsidR="003C4A89" w:rsidRPr="003C4A89" w:rsidTr="003C4A89">
        <w:trPr>
          <w:trHeight w:hRule="exact" w:val="866"/>
        </w:trPr>
        <w:tc>
          <w:tcPr>
            <w:tcW w:w="1054"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1</w:t>
            </w:r>
          </w:p>
        </w:tc>
        <w:tc>
          <w:tcPr>
            <w:tcW w:w="1009"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1</w:t>
            </w:r>
            <w:r w:rsidRPr="003C4A89">
              <w:rPr>
                <w:rFonts w:asciiTheme="minorEastAsia" w:eastAsiaTheme="minorEastAsia" w:hAnsiTheme="minorEastAsia"/>
                <w:sz w:val="24"/>
              </w:rPr>
              <w:t>-1</w:t>
            </w:r>
          </w:p>
        </w:tc>
        <w:tc>
          <w:tcPr>
            <w:tcW w:w="3826"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乐团乐器</w:t>
            </w:r>
          </w:p>
        </w:tc>
        <w:tc>
          <w:tcPr>
            <w:tcW w:w="1687"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1批</w:t>
            </w:r>
          </w:p>
        </w:tc>
        <w:tc>
          <w:tcPr>
            <w:tcW w:w="1826" w:type="dxa"/>
            <w:vAlign w:val="center"/>
          </w:tcPr>
          <w:p w:rsidR="003C4A89" w:rsidRPr="003C4A89" w:rsidRDefault="003C4A89" w:rsidP="003C4A89">
            <w:pPr>
              <w:autoSpaceDN w:val="0"/>
              <w:spacing w:line="400" w:lineRule="exact"/>
              <w:jc w:val="center"/>
              <w:textAlignment w:val="center"/>
              <w:rPr>
                <w:rFonts w:asciiTheme="minorEastAsia" w:eastAsiaTheme="minorEastAsia" w:hAnsiTheme="minorEastAsia"/>
                <w:sz w:val="24"/>
              </w:rPr>
            </w:pPr>
            <w:r w:rsidRPr="003C4A89">
              <w:rPr>
                <w:rFonts w:asciiTheme="minorEastAsia" w:eastAsiaTheme="minorEastAsia" w:hAnsiTheme="minorEastAsia" w:hint="eastAsia"/>
                <w:sz w:val="24"/>
              </w:rPr>
              <w:t>149677元</w:t>
            </w:r>
          </w:p>
        </w:tc>
      </w:tr>
    </w:tbl>
    <w:p w:rsidR="003C4A89" w:rsidRPr="003C4A89" w:rsidRDefault="003C4A89" w:rsidP="003C4A89">
      <w:pPr>
        <w:widowControl/>
        <w:spacing w:line="400" w:lineRule="exact"/>
        <w:ind w:firstLineChars="200" w:firstLine="480"/>
        <w:jc w:val="left"/>
        <w:rPr>
          <w:rFonts w:asciiTheme="minorEastAsia" w:eastAsiaTheme="minorEastAsia" w:hAnsiTheme="minorEastAsia" w:cs="宋体"/>
          <w:sz w:val="24"/>
        </w:rPr>
      </w:pPr>
      <w:r w:rsidRPr="003C4A89">
        <w:rPr>
          <w:rFonts w:asciiTheme="minorEastAsia" w:eastAsiaTheme="minorEastAsia" w:hAnsiTheme="minorEastAsia" w:cs="宋体" w:hint="eastAsia"/>
          <w:sz w:val="24"/>
          <w:shd w:val="clear" w:color="auto" w:fill="FFFFFF"/>
        </w:rPr>
        <w:t>3、需要落实的政府采购政策：</w:t>
      </w:r>
      <w:r w:rsidRPr="003C4A89">
        <w:rPr>
          <w:rFonts w:asciiTheme="minorEastAsia" w:eastAsiaTheme="minorEastAsia" w:hAnsiTheme="minorEastAsia" w:cs="宋体" w:hint="eastAsia"/>
          <w:sz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rsidR="003C4A89" w:rsidRPr="003C4A89" w:rsidRDefault="003C4A89" w:rsidP="003C4A89">
      <w:pPr>
        <w:widowControl/>
        <w:spacing w:line="400" w:lineRule="exact"/>
        <w:ind w:firstLineChars="200" w:firstLine="480"/>
        <w:jc w:val="left"/>
        <w:rPr>
          <w:rFonts w:asciiTheme="minorEastAsia" w:eastAsiaTheme="minorEastAsia" w:hAnsiTheme="minorEastAsia" w:cs="宋体"/>
          <w:sz w:val="24"/>
          <w:shd w:val="clear" w:color="auto" w:fill="FFFFFF"/>
        </w:rPr>
      </w:pPr>
      <w:r w:rsidRPr="003C4A89">
        <w:rPr>
          <w:rFonts w:asciiTheme="minorEastAsia" w:eastAsiaTheme="minorEastAsia" w:hAnsiTheme="minorEastAsia" w:cs="宋体" w:hint="eastAsia"/>
          <w:sz w:val="24"/>
          <w:shd w:val="clear" w:color="auto" w:fill="FFFFFF"/>
        </w:rPr>
        <w:t>4、供应商的资格要求</w:t>
      </w:r>
    </w:p>
    <w:p w:rsidR="003C4A89" w:rsidRPr="003C4A89" w:rsidRDefault="003C4A89" w:rsidP="003C4A89">
      <w:pPr>
        <w:pStyle w:val="paragraph"/>
        <w:spacing w:before="0" w:beforeAutospacing="0" w:after="0" w:afterAutospacing="0" w:line="400" w:lineRule="exact"/>
        <w:rPr>
          <w:rFonts w:asciiTheme="minorEastAsia" w:eastAsiaTheme="minorEastAsia" w:hAnsiTheme="minorEastAsia"/>
        </w:rPr>
      </w:pPr>
      <w:bookmarkStart w:id="0" w:name="OLE_LINK18"/>
      <w:bookmarkStart w:id="1" w:name="OLE_LINK17"/>
      <w:r w:rsidRPr="003C4A89">
        <w:rPr>
          <w:rFonts w:asciiTheme="minorEastAsia" w:eastAsiaTheme="minorEastAsia" w:hAnsiTheme="minorEastAsia" w:hint="eastAsia"/>
        </w:rPr>
        <w:t>（1） 供应商须是有能力提供本询价文件所述货物及服务的，提供有效的营业执照复印件；</w:t>
      </w:r>
    </w:p>
    <w:p w:rsidR="003C4A89" w:rsidRPr="003C4A89" w:rsidRDefault="003C4A89" w:rsidP="003C4A89">
      <w:pPr>
        <w:pStyle w:val="paragraph"/>
        <w:spacing w:before="0" w:beforeAutospacing="0" w:after="0" w:afterAutospacing="0" w:line="400" w:lineRule="exact"/>
        <w:jc w:val="both"/>
        <w:rPr>
          <w:rFonts w:asciiTheme="minorEastAsia" w:eastAsiaTheme="minorEastAsia" w:hAnsiTheme="minorEastAsia"/>
        </w:rPr>
      </w:pPr>
      <w:r w:rsidRPr="003C4A89">
        <w:rPr>
          <w:rFonts w:asciiTheme="minorEastAsia" w:eastAsiaTheme="minorEastAsia" w:hAnsiTheme="minorEastAsia" w:hint="eastAsia"/>
        </w:rPr>
        <w:t>（2）供应商代表必须经报价人的法定代表人关于参与本项目报价的授权，请提供法定代表人授权供应商代表的授权委托书原件</w:t>
      </w:r>
      <w:r w:rsidRPr="003C4A89">
        <w:rPr>
          <w:rFonts w:asciiTheme="minorEastAsia" w:eastAsiaTheme="minorEastAsia" w:hAnsiTheme="minorEastAsia" w:cs="Times New Roman"/>
        </w:rPr>
        <w:t>(</w:t>
      </w:r>
      <w:r w:rsidRPr="003C4A89">
        <w:rPr>
          <w:rFonts w:asciiTheme="minorEastAsia" w:eastAsiaTheme="minorEastAsia" w:hAnsiTheme="minorEastAsia" w:hint="eastAsia"/>
        </w:rPr>
        <w:t>供应商代表是法定代表人无需</w:t>
      </w:r>
      <w:r w:rsidRPr="003C4A89">
        <w:rPr>
          <w:rFonts w:asciiTheme="minorEastAsia" w:eastAsiaTheme="minorEastAsia" w:hAnsiTheme="minorEastAsia" w:cs="Times New Roman"/>
        </w:rPr>
        <w:t>)</w:t>
      </w:r>
      <w:r w:rsidRPr="003C4A89">
        <w:rPr>
          <w:rFonts w:asciiTheme="minorEastAsia" w:eastAsiaTheme="minorEastAsia" w:hAnsiTheme="minorEastAsia" w:hint="eastAsia"/>
        </w:rPr>
        <w:t>，法定代表人和供应商代表的身份证复印件；</w:t>
      </w:r>
    </w:p>
    <w:bookmarkEnd w:id="0"/>
    <w:bookmarkEnd w:id="1"/>
    <w:p w:rsidR="003C4A89" w:rsidRPr="003C4A89" w:rsidRDefault="003C4A89" w:rsidP="003C4A89">
      <w:pPr>
        <w:pStyle w:val="paragraph"/>
        <w:spacing w:before="0" w:beforeAutospacing="0" w:after="0" w:afterAutospacing="0" w:line="400" w:lineRule="exact"/>
        <w:jc w:val="both"/>
        <w:rPr>
          <w:rFonts w:asciiTheme="minorEastAsia" w:eastAsiaTheme="minorEastAsia" w:hAnsiTheme="minorEastAsia"/>
        </w:rPr>
      </w:pPr>
      <w:r w:rsidRPr="003C4A89">
        <w:rPr>
          <w:rFonts w:asciiTheme="minorEastAsia" w:eastAsiaTheme="minorEastAsia" w:hAnsiTheme="minorEastAsia" w:hint="eastAsia"/>
        </w:rPr>
        <w:t>（3）供应商须提供的财务报告，应符合下列规定：①成立年限满</w:t>
      </w:r>
      <w:r w:rsidRPr="003C4A89">
        <w:rPr>
          <w:rFonts w:asciiTheme="minorEastAsia" w:eastAsiaTheme="minorEastAsia" w:hAnsiTheme="minorEastAsia" w:cs="Times New Roman"/>
        </w:rPr>
        <w:t>1</w:t>
      </w:r>
      <w:r w:rsidRPr="003C4A89">
        <w:rPr>
          <w:rFonts w:asciiTheme="minorEastAsia" w:eastAsiaTheme="minorEastAsia" w:hAnsiTheme="minorEastAsia" w:hint="eastAsia"/>
        </w:rPr>
        <w:t>年及以上的报价人，提供经审计的上一年度的年度财务报告；②成立年限满</w:t>
      </w:r>
      <w:proofErr w:type="gramStart"/>
      <w:r w:rsidRPr="003C4A89">
        <w:rPr>
          <w:rFonts w:asciiTheme="minorEastAsia" w:eastAsiaTheme="minorEastAsia" w:hAnsiTheme="minorEastAsia" w:hint="eastAsia"/>
        </w:rPr>
        <w:t>半年但不足</w:t>
      </w:r>
      <w:proofErr w:type="gramEnd"/>
      <w:r w:rsidRPr="003C4A89">
        <w:rPr>
          <w:rFonts w:asciiTheme="minorEastAsia" w:eastAsiaTheme="minorEastAsia" w:hAnsiTheme="minorEastAsia" w:cs="Times New Roman"/>
        </w:rPr>
        <w:t>1</w:t>
      </w:r>
      <w:r w:rsidRPr="003C4A89">
        <w:rPr>
          <w:rFonts w:asciiTheme="minorEastAsia" w:eastAsiaTheme="minorEastAsia" w:hAnsiTheme="minorEastAsia" w:hint="eastAsia"/>
        </w:rPr>
        <w:t>年的报价人，</w:t>
      </w:r>
      <w:proofErr w:type="gramStart"/>
      <w:r w:rsidRPr="003C4A89">
        <w:rPr>
          <w:rFonts w:asciiTheme="minorEastAsia" w:eastAsiaTheme="minorEastAsia" w:hAnsiTheme="minorEastAsia" w:hint="eastAsia"/>
        </w:rPr>
        <w:t>提供该半年度</w:t>
      </w:r>
      <w:proofErr w:type="gramEnd"/>
      <w:r w:rsidRPr="003C4A89">
        <w:rPr>
          <w:rFonts w:asciiTheme="minorEastAsia" w:eastAsiaTheme="minorEastAsia" w:hAnsiTheme="minorEastAsia" w:hint="eastAsia"/>
        </w:rPr>
        <w:t>中任一季度的季度财务报告</w:t>
      </w:r>
      <w:proofErr w:type="gramStart"/>
      <w:r w:rsidRPr="003C4A89">
        <w:rPr>
          <w:rFonts w:asciiTheme="minorEastAsia" w:eastAsiaTheme="minorEastAsia" w:hAnsiTheme="minorEastAsia" w:hint="eastAsia"/>
        </w:rPr>
        <w:t>或该半年度</w:t>
      </w:r>
      <w:proofErr w:type="gramEnd"/>
      <w:r w:rsidRPr="003C4A89">
        <w:rPr>
          <w:rFonts w:asciiTheme="minorEastAsia" w:eastAsiaTheme="minorEastAsia" w:hAnsiTheme="minorEastAsia" w:hint="eastAsia"/>
        </w:rPr>
        <w:t>的半年度财务报告。※无法按照第①、②条</w:t>
      </w:r>
      <w:r w:rsidRPr="003C4A89">
        <w:rPr>
          <w:rFonts w:asciiTheme="minorEastAsia" w:eastAsiaTheme="minorEastAsia" w:hAnsiTheme="minorEastAsia" w:hint="eastAsia"/>
        </w:rPr>
        <w:lastRenderedPageBreak/>
        <w:t>规定提供财务报告复印件的报价人（包括但不限于：成立年限满</w:t>
      </w:r>
      <w:r w:rsidRPr="003C4A89">
        <w:rPr>
          <w:rFonts w:asciiTheme="minorEastAsia" w:eastAsiaTheme="minorEastAsia" w:hAnsiTheme="minorEastAsia" w:cs="Times New Roman"/>
        </w:rPr>
        <w:t>1</w:t>
      </w:r>
      <w:r w:rsidRPr="003C4A89">
        <w:rPr>
          <w:rFonts w:asciiTheme="minorEastAsia" w:eastAsiaTheme="minorEastAsia" w:hAnsiTheme="minorEastAsia" w:hint="eastAsia"/>
        </w:rPr>
        <w:t>年及以上的报价人、成立年限满</w:t>
      </w:r>
      <w:proofErr w:type="gramStart"/>
      <w:r w:rsidRPr="003C4A89">
        <w:rPr>
          <w:rFonts w:asciiTheme="minorEastAsia" w:eastAsiaTheme="minorEastAsia" w:hAnsiTheme="minorEastAsia" w:hint="eastAsia"/>
        </w:rPr>
        <w:t>半年但不足</w:t>
      </w:r>
      <w:proofErr w:type="gramEnd"/>
      <w:r w:rsidRPr="003C4A89">
        <w:rPr>
          <w:rFonts w:asciiTheme="minorEastAsia" w:eastAsiaTheme="minorEastAsia" w:hAnsiTheme="minorEastAsia" w:cs="Times New Roman"/>
        </w:rPr>
        <w:t>1</w:t>
      </w:r>
      <w:r w:rsidRPr="003C4A89">
        <w:rPr>
          <w:rFonts w:asciiTheme="minorEastAsia" w:eastAsiaTheme="minorEastAsia" w:hAnsiTheme="minorEastAsia" w:hint="eastAsia"/>
        </w:rPr>
        <w:t>年的报价人、成立年限不足半年的报价人），应选</w:t>
      </w:r>
      <w:proofErr w:type="gramStart"/>
      <w:r w:rsidRPr="003C4A89">
        <w:rPr>
          <w:rFonts w:asciiTheme="minorEastAsia" w:eastAsiaTheme="minorEastAsia" w:hAnsiTheme="minorEastAsia" w:hint="eastAsia"/>
        </w:rPr>
        <w:t>择提供</w:t>
      </w:r>
      <w:proofErr w:type="gramEnd"/>
      <w:r w:rsidRPr="003C4A89">
        <w:rPr>
          <w:rFonts w:asciiTheme="minorEastAsia" w:eastAsiaTheme="minorEastAsia" w:hAnsiTheme="minorEastAsia" w:hint="eastAsia"/>
        </w:rPr>
        <w:t>资信证明复印件，报价人选择提供资信证明的，提供的资信证明内容应完整、清晰、整洁，内容包括但不限于（资金结算方面记录、执行结算纪律情况等）。报价人只提供存款余额状况的，认定资信证明不完整，为无效投标。</w:t>
      </w:r>
    </w:p>
    <w:p w:rsidR="003C4A89" w:rsidRPr="003C4A89" w:rsidRDefault="003C4A89" w:rsidP="003C4A89">
      <w:pPr>
        <w:pStyle w:val="paragraph"/>
        <w:spacing w:before="0" w:beforeAutospacing="0" w:after="0" w:afterAutospacing="0" w:line="400" w:lineRule="exact"/>
        <w:jc w:val="both"/>
        <w:rPr>
          <w:rFonts w:asciiTheme="minorEastAsia" w:eastAsiaTheme="minorEastAsia" w:hAnsiTheme="minorEastAsia"/>
        </w:rPr>
      </w:pPr>
      <w:r w:rsidRPr="003C4A89">
        <w:rPr>
          <w:rFonts w:asciiTheme="minorEastAsia" w:eastAsiaTheme="minorEastAsia" w:hAnsiTheme="minorEastAsia" w:hint="eastAsia"/>
        </w:rPr>
        <w:t>（4）供应商须提供依法缴纳税收（提供响应报价截止日期前六个月内任一个月的缴税证明），供应</w:t>
      </w:r>
      <w:proofErr w:type="gramStart"/>
      <w:r w:rsidRPr="003C4A89">
        <w:rPr>
          <w:rFonts w:asciiTheme="minorEastAsia" w:eastAsiaTheme="minorEastAsia" w:hAnsiTheme="minorEastAsia" w:hint="eastAsia"/>
        </w:rPr>
        <w:t>商依法</w:t>
      </w:r>
      <w:proofErr w:type="gramEnd"/>
      <w:r w:rsidRPr="003C4A89">
        <w:rPr>
          <w:rFonts w:asciiTheme="minorEastAsia" w:eastAsiaTheme="minorEastAsia" w:hAnsiTheme="minorEastAsia" w:hint="eastAsia"/>
        </w:rPr>
        <w:t>免税的应提供证明。</w:t>
      </w:r>
    </w:p>
    <w:p w:rsidR="003C4A89" w:rsidRPr="003C4A89" w:rsidRDefault="003C4A89" w:rsidP="003C4A89">
      <w:pPr>
        <w:pStyle w:val="paragraph"/>
        <w:spacing w:before="0" w:beforeAutospacing="0" w:after="0" w:afterAutospacing="0" w:line="400" w:lineRule="exact"/>
        <w:jc w:val="both"/>
        <w:rPr>
          <w:rFonts w:asciiTheme="minorEastAsia" w:eastAsiaTheme="minorEastAsia" w:hAnsiTheme="minorEastAsia"/>
        </w:rPr>
      </w:pPr>
      <w:r w:rsidRPr="003C4A89">
        <w:rPr>
          <w:rFonts w:asciiTheme="minorEastAsia" w:eastAsiaTheme="minorEastAsia" w:hAnsiTheme="minorEastAsia" w:hint="eastAsia"/>
        </w:rPr>
        <w:t>（5）供应商须依法缴纳社保资金的证明材料（提供响应报价截止日期前六个月内任一个月由报价</w:t>
      </w:r>
      <w:proofErr w:type="gramStart"/>
      <w:r w:rsidRPr="003C4A89">
        <w:rPr>
          <w:rFonts w:asciiTheme="minorEastAsia" w:eastAsiaTheme="minorEastAsia" w:hAnsiTheme="minorEastAsia" w:hint="eastAsia"/>
        </w:rPr>
        <w:t>供应商缴交</w:t>
      </w:r>
      <w:proofErr w:type="gramEnd"/>
      <w:r w:rsidRPr="003C4A89">
        <w:rPr>
          <w:rFonts w:asciiTheme="minorEastAsia" w:eastAsiaTheme="minorEastAsia" w:hAnsiTheme="minorEastAsia" w:hint="eastAsia"/>
        </w:rPr>
        <w:t>社保的证明材料），供应</w:t>
      </w:r>
      <w:proofErr w:type="gramStart"/>
      <w:r w:rsidRPr="003C4A89">
        <w:rPr>
          <w:rFonts w:asciiTheme="minorEastAsia" w:eastAsiaTheme="minorEastAsia" w:hAnsiTheme="minorEastAsia" w:hint="eastAsia"/>
        </w:rPr>
        <w:t>商依法</w:t>
      </w:r>
      <w:proofErr w:type="gramEnd"/>
      <w:r w:rsidRPr="003C4A89">
        <w:rPr>
          <w:rFonts w:asciiTheme="minorEastAsia" w:eastAsiaTheme="minorEastAsia" w:hAnsiTheme="minorEastAsia" w:hint="eastAsia"/>
        </w:rPr>
        <w:t>不需要缴纳社保资金的应提供证明。</w:t>
      </w:r>
    </w:p>
    <w:p w:rsidR="003C4A89" w:rsidRPr="003C4A89" w:rsidRDefault="003C4A89" w:rsidP="003C4A89">
      <w:pPr>
        <w:pStyle w:val="paragraph"/>
        <w:spacing w:before="0" w:beforeAutospacing="0" w:after="0" w:afterAutospacing="0" w:line="400" w:lineRule="exact"/>
        <w:rPr>
          <w:rFonts w:asciiTheme="minorEastAsia" w:eastAsiaTheme="minorEastAsia" w:hAnsiTheme="minorEastAsia"/>
        </w:rPr>
      </w:pPr>
      <w:r w:rsidRPr="003C4A89">
        <w:rPr>
          <w:rFonts w:asciiTheme="minorEastAsia" w:eastAsiaTheme="minorEastAsia" w:hAnsiTheme="minorEastAsia" w:hint="eastAsia"/>
        </w:rPr>
        <w:t>（6）供应商对其有无行贿犯罪情形进行说明或承诺（格式可自拟）。</w:t>
      </w:r>
    </w:p>
    <w:p w:rsidR="003C4A89" w:rsidRPr="003C4A89" w:rsidRDefault="003C4A89" w:rsidP="003C4A89">
      <w:pPr>
        <w:pStyle w:val="paragraph"/>
        <w:spacing w:before="0" w:beforeAutospacing="0" w:after="0" w:afterAutospacing="0" w:line="400" w:lineRule="exact"/>
        <w:jc w:val="both"/>
        <w:rPr>
          <w:rFonts w:asciiTheme="minorEastAsia" w:eastAsiaTheme="minorEastAsia" w:hAnsiTheme="minorEastAsia"/>
        </w:rPr>
      </w:pPr>
      <w:r w:rsidRPr="003C4A89">
        <w:rPr>
          <w:rFonts w:asciiTheme="minorEastAsia" w:eastAsiaTheme="minorEastAsia" w:hAnsiTheme="minorEastAsia" w:hint="eastAsia"/>
        </w:rPr>
        <w:t>（7）供应商不得被列入失信被执行人、重大税收违法案件当事人名单、政府采购严重违法失信行为记录名单，须提供本项目询价公告发布日期之后通过“信用中国”网站（</w:t>
      </w:r>
      <w:r w:rsidRPr="003C4A89">
        <w:rPr>
          <w:rFonts w:asciiTheme="minorEastAsia" w:eastAsiaTheme="minorEastAsia" w:hAnsiTheme="minorEastAsia" w:cs="Times New Roman"/>
        </w:rPr>
        <w:t>www.creditchina.gov.cn</w:t>
      </w:r>
      <w:r w:rsidRPr="003C4A89">
        <w:rPr>
          <w:rFonts w:asciiTheme="minorEastAsia" w:eastAsiaTheme="minorEastAsia" w:hAnsiTheme="minorEastAsia" w:hint="eastAsia"/>
        </w:rPr>
        <w:t>）和中国政府采购网（</w:t>
      </w:r>
      <w:r w:rsidRPr="003C4A89">
        <w:rPr>
          <w:rFonts w:asciiTheme="minorEastAsia" w:eastAsiaTheme="minorEastAsia" w:hAnsiTheme="minorEastAsia" w:cs="Times New Roman"/>
        </w:rPr>
        <w:t>www.ccgp.gov.cn</w:t>
      </w:r>
      <w:r w:rsidRPr="003C4A89">
        <w:rPr>
          <w:rFonts w:asciiTheme="minorEastAsia" w:eastAsiaTheme="minorEastAsia" w:hAnsiTheme="minorEastAsia" w:hint="eastAsia"/>
        </w:rPr>
        <w:t>）查询上述信用记录的信用信息查询结果网页打印件（或截图）。</w:t>
      </w:r>
    </w:p>
    <w:p w:rsidR="003C4A89" w:rsidRPr="003C4A89" w:rsidRDefault="003C4A89" w:rsidP="003C4A89">
      <w:pPr>
        <w:pStyle w:val="paragraph"/>
        <w:spacing w:before="0" w:beforeAutospacing="0" w:after="0" w:afterAutospacing="0" w:line="400" w:lineRule="exact"/>
        <w:jc w:val="both"/>
        <w:rPr>
          <w:rFonts w:asciiTheme="minorEastAsia" w:eastAsiaTheme="minorEastAsia" w:hAnsiTheme="minorEastAsia"/>
        </w:rPr>
      </w:pPr>
      <w:r w:rsidRPr="003C4A89">
        <w:rPr>
          <w:rFonts w:asciiTheme="minorEastAsia" w:eastAsiaTheme="minorEastAsia" w:hAnsiTheme="minorEastAsia" w:hint="eastAsia"/>
        </w:rPr>
        <w:t>（8）参加本项目投标前3年内在经营活动中没有重大违法、重大违规执业记录的书面声明。</w:t>
      </w:r>
    </w:p>
    <w:p w:rsidR="003C4A89" w:rsidRPr="003C4A89" w:rsidRDefault="003C4A89" w:rsidP="003C4A89">
      <w:pPr>
        <w:pStyle w:val="paragraph"/>
        <w:spacing w:before="0" w:beforeAutospacing="0" w:after="0" w:afterAutospacing="0" w:line="400" w:lineRule="exact"/>
        <w:rPr>
          <w:rFonts w:asciiTheme="minorEastAsia" w:eastAsiaTheme="minorEastAsia" w:hAnsiTheme="minorEastAsia"/>
        </w:rPr>
      </w:pPr>
      <w:r w:rsidRPr="003C4A89">
        <w:rPr>
          <w:rFonts w:asciiTheme="minorEastAsia" w:eastAsiaTheme="minorEastAsia" w:hAnsiTheme="minorEastAsia" w:hint="eastAsia"/>
        </w:rPr>
        <w:t>（9）具备履行合同所必需的设备和专业技术能力的书面声明。</w:t>
      </w:r>
    </w:p>
    <w:p w:rsidR="003C4A89" w:rsidRPr="003C4A89" w:rsidRDefault="003C4A89" w:rsidP="003C4A89">
      <w:pPr>
        <w:widowControl/>
        <w:spacing w:line="400" w:lineRule="exact"/>
        <w:jc w:val="left"/>
        <w:rPr>
          <w:rFonts w:asciiTheme="minorEastAsia" w:eastAsiaTheme="minorEastAsia" w:hAnsiTheme="minorEastAsia"/>
          <w:sz w:val="24"/>
        </w:rPr>
      </w:pPr>
      <w:r w:rsidRPr="003C4A89">
        <w:rPr>
          <w:rFonts w:asciiTheme="minorEastAsia" w:eastAsiaTheme="minorEastAsia" w:hAnsiTheme="minorEastAsia" w:hint="eastAsia"/>
          <w:sz w:val="24"/>
        </w:rPr>
        <w:t>（10）本项目不接受联合体响应报价。</w:t>
      </w:r>
    </w:p>
    <w:p w:rsidR="003C4A89" w:rsidRPr="003C4A89" w:rsidRDefault="003C4A89" w:rsidP="003C4A89">
      <w:pPr>
        <w:widowControl/>
        <w:spacing w:line="400" w:lineRule="exact"/>
        <w:ind w:firstLineChars="200" w:firstLine="482"/>
        <w:jc w:val="left"/>
        <w:rPr>
          <w:rFonts w:asciiTheme="minorEastAsia" w:eastAsiaTheme="minorEastAsia" w:hAnsiTheme="minorEastAsia" w:cs="宋体"/>
          <w:b/>
          <w:sz w:val="24"/>
        </w:rPr>
      </w:pPr>
      <w:r w:rsidRPr="003C4A89">
        <w:rPr>
          <w:rFonts w:asciiTheme="minorEastAsia" w:eastAsiaTheme="minorEastAsia" w:hAnsiTheme="minorEastAsia" w:cs="宋体" w:hint="eastAsia"/>
          <w:b/>
          <w:sz w:val="24"/>
        </w:rPr>
        <w:t>5、报名时间：</w:t>
      </w:r>
    </w:p>
    <w:p w:rsidR="003C4A89" w:rsidRPr="003C4A89" w:rsidRDefault="003C4A89" w:rsidP="003C4A89">
      <w:pPr>
        <w:spacing w:line="400" w:lineRule="exact"/>
        <w:ind w:firstLineChars="200" w:firstLine="480"/>
        <w:rPr>
          <w:rFonts w:asciiTheme="minorEastAsia" w:eastAsiaTheme="minorEastAsia" w:hAnsiTheme="minorEastAsia" w:cs="宋体"/>
          <w:sz w:val="24"/>
        </w:rPr>
      </w:pPr>
      <w:r w:rsidRPr="003C4A89">
        <w:rPr>
          <w:rFonts w:asciiTheme="minorEastAsia" w:eastAsiaTheme="minorEastAsia" w:hAnsiTheme="minorEastAsia" w:cs="宋体" w:hint="eastAsia"/>
          <w:sz w:val="24"/>
        </w:rPr>
        <w:t>5.1报名（招标文件提供）期限：</w:t>
      </w:r>
      <w:r w:rsidRPr="003C4A89">
        <w:rPr>
          <w:rFonts w:asciiTheme="minorEastAsia" w:eastAsiaTheme="minorEastAsia" w:hAnsiTheme="minorEastAsia" w:cs="宋体" w:hint="eastAsia"/>
          <w:sz w:val="24"/>
          <w:u w:val="single"/>
        </w:rPr>
        <w:t xml:space="preserve">2021 </w:t>
      </w:r>
      <w:r w:rsidRPr="003C4A89">
        <w:rPr>
          <w:rFonts w:asciiTheme="minorEastAsia" w:eastAsiaTheme="minorEastAsia" w:hAnsiTheme="minorEastAsia" w:cs="宋体" w:hint="eastAsia"/>
          <w:sz w:val="24"/>
        </w:rPr>
        <w:t>年</w:t>
      </w:r>
      <w:r w:rsidRPr="003C4A89">
        <w:rPr>
          <w:rFonts w:asciiTheme="minorEastAsia" w:eastAsiaTheme="minorEastAsia" w:hAnsiTheme="minorEastAsia" w:cs="宋体" w:hint="eastAsia"/>
          <w:sz w:val="24"/>
          <w:u w:val="single"/>
        </w:rPr>
        <w:t xml:space="preserve"> 05 </w:t>
      </w:r>
      <w:r w:rsidRPr="003C4A89">
        <w:rPr>
          <w:rFonts w:asciiTheme="minorEastAsia" w:eastAsiaTheme="minorEastAsia" w:hAnsiTheme="minorEastAsia" w:cs="宋体" w:hint="eastAsia"/>
          <w:sz w:val="24"/>
        </w:rPr>
        <w:t>月</w:t>
      </w:r>
      <w:r w:rsidRPr="003C4A89">
        <w:rPr>
          <w:rFonts w:asciiTheme="minorEastAsia" w:eastAsiaTheme="minorEastAsia" w:hAnsiTheme="minorEastAsia" w:cs="宋体" w:hint="eastAsia"/>
          <w:sz w:val="24"/>
          <w:u w:val="single"/>
        </w:rPr>
        <w:t xml:space="preserve"> 28 </w:t>
      </w:r>
      <w:r w:rsidRPr="003C4A89">
        <w:rPr>
          <w:rFonts w:asciiTheme="minorEastAsia" w:eastAsiaTheme="minorEastAsia" w:hAnsiTheme="minorEastAsia" w:cs="宋体" w:hint="eastAsia"/>
          <w:sz w:val="24"/>
        </w:rPr>
        <w:t>日起至</w:t>
      </w:r>
      <w:r w:rsidRPr="003C4A89">
        <w:rPr>
          <w:rFonts w:asciiTheme="minorEastAsia" w:eastAsiaTheme="minorEastAsia" w:hAnsiTheme="minorEastAsia" w:cs="宋体" w:hint="eastAsia"/>
          <w:sz w:val="24"/>
          <w:u w:val="single"/>
        </w:rPr>
        <w:t xml:space="preserve">2021 </w:t>
      </w:r>
      <w:r w:rsidRPr="003C4A89">
        <w:rPr>
          <w:rFonts w:asciiTheme="minorEastAsia" w:eastAsiaTheme="minorEastAsia" w:hAnsiTheme="minorEastAsia" w:cs="宋体" w:hint="eastAsia"/>
          <w:sz w:val="24"/>
        </w:rPr>
        <w:t>年</w:t>
      </w:r>
      <w:r w:rsidRPr="003C4A89">
        <w:rPr>
          <w:rFonts w:asciiTheme="minorEastAsia" w:eastAsiaTheme="minorEastAsia" w:hAnsiTheme="minorEastAsia" w:cs="宋体" w:hint="eastAsia"/>
          <w:sz w:val="24"/>
          <w:u w:val="single"/>
        </w:rPr>
        <w:t xml:space="preserve"> 06 </w:t>
      </w:r>
      <w:r w:rsidRPr="003C4A89">
        <w:rPr>
          <w:rFonts w:asciiTheme="minorEastAsia" w:eastAsiaTheme="minorEastAsia" w:hAnsiTheme="minorEastAsia" w:cs="宋体" w:hint="eastAsia"/>
          <w:sz w:val="24"/>
        </w:rPr>
        <w:t>月</w:t>
      </w:r>
      <w:r w:rsidRPr="003C4A89">
        <w:rPr>
          <w:rFonts w:asciiTheme="minorEastAsia" w:eastAsiaTheme="minorEastAsia" w:hAnsiTheme="minorEastAsia" w:cs="宋体" w:hint="eastAsia"/>
          <w:sz w:val="24"/>
          <w:u w:val="single"/>
        </w:rPr>
        <w:t xml:space="preserve"> 0</w:t>
      </w:r>
      <w:r w:rsidR="00980294">
        <w:rPr>
          <w:rFonts w:asciiTheme="minorEastAsia" w:eastAsiaTheme="minorEastAsia" w:hAnsiTheme="minorEastAsia" w:cs="宋体" w:hint="eastAsia"/>
          <w:sz w:val="24"/>
          <w:u w:val="single"/>
        </w:rPr>
        <w:t>2</w:t>
      </w:r>
      <w:r w:rsidRPr="003C4A89">
        <w:rPr>
          <w:rFonts w:asciiTheme="minorEastAsia" w:eastAsiaTheme="minorEastAsia" w:hAnsiTheme="minorEastAsia" w:cs="宋体" w:hint="eastAsia"/>
          <w:sz w:val="24"/>
          <w:u w:val="single"/>
        </w:rPr>
        <w:t xml:space="preserve"> </w:t>
      </w:r>
      <w:r w:rsidRPr="003C4A89">
        <w:rPr>
          <w:rFonts w:asciiTheme="minorEastAsia" w:eastAsiaTheme="minorEastAsia" w:hAnsiTheme="minorEastAsia" w:cs="宋体" w:hint="eastAsia"/>
          <w:sz w:val="24"/>
        </w:rPr>
        <w:t>日止，北京时间8:00-12:00，14:30-17：30时（节假日除外）。</w:t>
      </w:r>
    </w:p>
    <w:p w:rsidR="003C4A89" w:rsidRPr="003C4A89" w:rsidRDefault="003C4A89" w:rsidP="003C4A89">
      <w:pPr>
        <w:spacing w:line="400" w:lineRule="exact"/>
        <w:ind w:firstLineChars="200" w:firstLine="480"/>
        <w:rPr>
          <w:rFonts w:asciiTheme="minorEastAsia" w:eastAsiaTheme="minorEastAsia" w:hAnsiTheme="minorEastAsia" w:cs="宋体"/>
          <w:sz w:val="24"/>
        </w:rPr>
      </w:pPr>
      <w:r w:rsidRPr="003C4A89">
        <w:rPr>
          <w:rFonts w:asciiTheme="minorEastAsia" w:eastAsiaTheme="minorEastAsia" w:hAnsiTheme="minorEastAsia" w:cs="宋体" w:hint="eastAsia"/>
          <w:sz w:val="24"/>
        </w:rPr>
        <w:t>5.2招标文件获取地点及方式：</w:t>
      </w:r>
    </w:p>
    <w:p w:rsidR="003C4A89" w:rsidRPr="003C4A89" w:rsidRDefault="003C4A89" w:rsidP="003C4A89">
      <w:pPr>
        <w:spacing w:line="400" w:lineRule="exact"/>
        <w:ind w:firstLineChars="200" w:firstLine="480"/>
        <w:rPr>
          <w:rFonts w:asciiTheme="minorEastAsia" w:eastAsiaTheme="minorEastAsia" w:hAnsiTheme="minorEastAsia" w:cs="宋体"/>
          <w:sz w:val="24"/>
        </w:rPr>
      </w:pPr>
      <w:r w:rsidRPr="003C4A89">
        <w:rPr>
          <w:rFonts w:asciiTheme="minorEastAsia" w:eastAsiaTheme="minorEastAsia" w:hAnsiTheme="minorEastAsia" w:cs="宋体" w:hint="eastAsia"/>
          <w:sz w:val="24"/>
        </w:rPr>
        <w:t>①上门报名：供应商直接到莆田市信成造价咨询有限公司购买招标文件，招标文件售价为100元/份(含电子文档)。</w:t>
      </w:r>
      <w:r w:rsidRPr="003C4A89">
        <w:rPr>
          <w:rFonts w:asciiTheme="minorEastAsia" w:eastAsiaTheme="minorEastAsia" w:hAnsiTheme="minorEastAsia" w:cs="宋体" w:hint="eastAsia"/>
          <w:sz w:val="24"/>
        </w:rPr>
        <w:br/>
        <w:t xml:space="preserve">   ②邮箱方式报名：</w:t>
      </w:r>
      <w:proofErr w:type="gramStart"/>
      <w:r w:rsidRPr="003C4A89">
        <w:rPr>
          <w:rFonts w:asciiTheme="minorEastAsia" w:eastAsiaTheme="minorEastAsia" w:hAnsiTheme="minorEastAsia" w:cs="宋体" w:hint="eastAsia"/>
          <w:sz w:val="24"/>
        </w:rPr>
        <w:t>即供应</w:t>
      </w:r>
      <w:proofErr w:type="gramEnd"/>
      <w:r w:rsidRPr="003C4A89">
        <w:rPr>
          <w:rFonts w:asciiTheme="minorEastAsia" w:eastAsiaTheme="minorEastAsia" w:hAnsiTheme="minorEastAsia" w:cs="宋体" w:hint="eastAsia"/>
          <w:sz w:val="24"/>
        </w:rPr>
        <w:t>商先将标书费转账或电汇到莆田市信成造价咨询有限公司指定账户，再将转账或电汇的银行回单、报名人全称、地址、电话、传真、联系人、手机、E-mail、报名项目编号、项目名称等发送至我司邮箱，我司再将招标文件通过电子邮件方式发送给报名人。</w:t>
      </w:r>
    </w:p>
    <w:p w:rsidR="003C4A89" w:rsidRPr="003C4A89" w:rsidRDefault="003C4A89" w:rsidP="003C4A89">
      <w:pPr>
        <w:widowControl/>
        <w:spacing w:line="400" w:lineRule="exact"/>
        <w:ind w:firstLineChars="200" w:firstLine="482"/>
        <w:jc w:val="left"/>
        <w:rPr>
          <w:rFonts w:asciiTheme="minorEastAsia" w:eastAsiaTheme="minorEastAsia" w:hAnsiTheme="minorEastAsia" w:cs="宋体"/>
          <w:b/>
          <w:kern w:val="0"/>
          <w:sz w:val="24"/>
        </w:rPr>
      </w:pPr>
      <w:r w:rsidRPr="003C4A89">
        <w:rPr>
          <w:rFonts w:asciiTheme="minorEastAsia" w:eastAsiaTheme="minorEastAsia" w:hAnsiTheme="minorEastAsia" w:cs="宋体" w:hint="eastAsia"/>
          <w:b/>
          <w:kern w:val="0"/>
          <w:sz w:val="24"/>
        </w:rPr>
        <w:t>6、投标截止时间、开标时间和地点：</w:t>
      </w:r>
    </w:p>
    <w:p w:rsidR="003C4A89" w:rsidRPr="003C4A89" w:rsidRDefault="003C4A89" w:rsidP="003C4A89">
      <w:pPr>
        <w:spacing w:line="400" w:lineRule="exact"/>
        <w:ind w:firstLineChars="200" w:firstLine="480"/>
        <w:rPr>
          <w:rFonts w:asciiTheme="minorEastAsia" w:eastAsiaTheme="minorEastAsia" w:hAnsiTheme="minorEastAsia" w:cs="宋体"/>
          <w:b/>
          <w:sz w:val="24"/>
        </w:rPr>
      </w:pPr>
      <w:r w:rsidRPr="003C4A89">
        <w:rPr>
          <w:rFonts w:asciiTheme="minorEastAsia" w:eastAsiaTheme="minorEastAsia" w:hAnsiTheme="minorEastAsia" w:cs="宋体" w:hint="eastAsia"/>
          <w:sz w:val="24"/>
        </w:rPr>
        <w:t>6.1投标截止时间、开标时间和地点：</w:t>
      </w:r>
      <w:r w:rsidRPr="003C4A89">
        <w:rPr>
          <w:rFonts w:asciiTheme="minorEastAsia" w:eastAsiaTheme="minorEastAsia" w:hAnsiTheme="minorEastAsia" w:cs="宋体" w:hint="eastAsia"/>
          <w:sz w:val="24"/>
          <w:u w:val="single"/>
        </w:rPr>
        <w:t xml:space="preserve">2021 </w:t>
      </w:r>
      <w:r w:rsidRPr="003C4A89">
        <w:rPr>
          <w:rFonts w:asciiTheme="minorEastAsia" w:eastAsiaTheme="minorEastAsia" w:hAnsiTheme="minorEastAsia" w:cs="宋体" w:hint="eastAsia"/>
          <w:sz w:val="24"/>
        </w:rPr>
        <w:t>年</w:t>
      </w:r>
      <w:r w:rsidRPr="003C4A89">
        <w:rPr>
          <w:rFonts w:asciiTheme="minorEastAsia" w:eastAsiaTheme="minorEastAsia" w:hAnsiTheme="minorEastAsia" w:cs="宋体" w:hint="eastAsia"/>
          <w:sz w:val="24"/>
          <w:u w:val="single"/>
        </w:rPr>
        <w:t xml:space="preserve"> 06 </w:t>
      </w:r>
      <w:r w:rsidRPr="003C4A89">
        <w:rPr>
          <w:rFonts w:asciiTheme="minorEastAsia" w:eastAsiaTheme="minorEastAsia" w:hAnsiTheme="minorEastAsia" w:cs="宋体" w:hint="eastAsia"/>
          <w:sz w:val="24"/>
        </w:rPr>
        <w:t>月</w:t>
      </w:r>
      <w:r w:rsidRPr="003C4A89">
        <w:rPr>
          <w:rFonts w:asciiTheme="minorEastAsia" w:eastAsiaTheme="minorEastAsia" w:hAnsiTheme="minorEastAsia" w:cs="宋体" w:hint="eastAsia"/>
          <w:sz w:val="24"/>
          <w:u w:val="single"/>
        </w:rPr>
        <w:t xml:space="preserve"> 0</w:t>
      </w:r>
      <w:r w:rsidR="00980294">
        <w:rPr>
          <w:rFonts w:asciiTheme="minorEastAsia" w:eastAsiaTheme="minorEastAsia" w:hAnsiTheme="minorEastAsia" w:cs="宋体" w:hint="eastAsia"/>
          <w:sz w:val="24"/>
          <w:u w:val="single"/>
        </w:rPr>
        <w:t>3</w:t>
      </w:r>
      <w:bookmarkStart w:id="2" w:name="_GoBack"/>
      <w:bookmarkEnd w:id="2"/>
      <w:r w:rsidRPr="003C4A89">
        <w:rPr>
          <w:rFonts w:asciiTheme="minorEastAsia" w:eastAsiaTheme="minorEastAsia" w:hAnsiTheme="minorEastAsia" w:cs="宋体" w:hint="eastAsia"/>
          <w:sz w:val="24"/>
          <w:u w:val="single"/>
        </w:rPr>
        <w:t xml:space="preserve"> </w:t>
      </w:r>
      <w:r w:rsidRPr="003C4A89">
        <w:rPr>
          <w:rFonts w:asciiTheme="minorEastAsia" w:eastAsiaTheme="minorEastAsia" w:hAnsiTheme="minorEastAsia" w:cs="宋体" w:hint="eastAsia"/>
          <w:sz w:val="24"/>
        </w:rPr>
        <w:t>日</w:t>
      </w:r>
      <w:r w:rsidRPr="003C4A89">
        <w:rPr>
          <w:rFonts w:asciiTheme="minorEastAsia" w:eastAsiaTheme="minorEastAsia" w:hAnsiTheme="minorEastAsia" w:cs="宋体" w:hint="eastAsia"/>
          <w:sz w:val="24"/>
          <w:u w:val="single"/>
        </w:rPr>
        <w:t xml:space="preserve"> 10：00</w:t>
      </w:r>
      <w:r w:rsidRPr="003C4A89">
        <w:rPr>
          <w:rFonts w:asciiTheme="minorEastAsia" w:eastAsiaTheme="minorEastAsia" w:hAnsiTheme="minorEastAsia" w:cs="宋体" w:hint="eastAsia"/>
          <w:sz w:val="24"/>
        </w:rPr>
        <w:t>，</w:t>
      </w:r>
      <w:r w:rsidRPr="003C4A89">
        <w:rPr>
          <w:rFonts w:asciiTheme="minorEastAsia" w:eastAsiaTheme="minorEastAsia" w:hAnsiTheme="minorEastAsia" w:cs="宋体" w:hint="eastAsia"/>
          <w:kern w:val="1"/>
          <w:sz w:val="24"/>
        </w:rPr>
        <w:t>莆田市城厢区龙桥街道荔城中大道2580号六楼</w:t>
      </w:r>
      <w:r w:rsidRPr="003C4A89">
        <w:rPr>
          <w:rFonts w:asciiTheme="minorEastAsia" w:eastAsiaTheme="minorEastAsia" w:hAnsiTheme="minorEastAsia" w:cs="宋体" w:hint="eastAsia"/>
          <w:sz w:val="24"/>
        </w:rPr>
        <w:t>。投标文件在</w:t>
      </w:r>
      <w:r w:rsidRPr="003C4A89">
        <w:rPr>
          <w:rFonts w:asciiTheme="minorEastAsia" w:eastAsiaTheme="minorEastAsia" w:hAnsiTheme="minorEastAsia" w:cs="宋体" w:hint="eastAsia"/>
          <w:b/>
          <w:sz w:val="24"/>
        </w:rPr>
        <w:t>开标现场由招标代理机构工作人员接收。</w:t>
      </w:r>
    </w:p>
    <w:p w:rsidR="003C4A89" w:rsidRPr="003C4A89" w:rsidRDefault="003C4A89" w:rsidP="003C4A89">
      <w:pPr>
        <w:autoSpaceDN w:val="0"/>
        <w:spacing w:line="400" w:lineRule="exact"/>
        <w:ind w:firstLineChars="200" w:firstLine="480"/>
        <w:rPr>
          <w:rFonts w:asciiTheme="minorEastAsia" w:eastAsiaTheme="minorEastAsia" w:hAnsiTheme="minorEastAsia" w:cs="宋体"/>
          <w:b/>
          <w:sz w:val="24"/>
        </w:rPr>
      </w:pPr>
      <w:r w:rsidRPr="003C4A89">
        <w:rPr>
          <w:rFonts w:asciiTheme="minorEastAsia" w:eastAsiaTheme="minorEastAsia" w:hAnsiTheme="minorEastAsia" w:cs="宋体" w:hint="eastAsia"/>
          <w:sz w:val="24"/>
        </w:rPr>
        <w:t>7、</w:t>
      </w:r>
      <w:r w:rsidRPr="003C4A89">
        <w:rPr>
          <w:rFonts w:asciiTheme="minorEastAsia" w:eastAsiaTheme="minorEastAsia" w:hAnsiTheme="minorEastAsia" w:cs="宋体" w:hint="eastAsia"/>
          <w:b/>
          <w:sz w:val="24"/>
        </w:rPr>
        <w:t>询价保证金缴纳：</w:t>
      </w:r>
    </w:p>
    <w:p w:rsidR="003C4A89" w:rsidRPr="003C4A89" w:rsidRDefault="003C4A89" w:rsidP="003C4A89">
      <w:pPr>
        <w:spacing w:line="400" w:lineRule="exact"/>
        <w:ind w:firstLineChars="196" w:firstLine="472"/>
        <w:rPr>
          <w:rFonts w:asciiTheme="minorEastAsia" w:eastAsiaTheme="minorEastAsia" w:hAnsiTheme="minorEastAsia" w:cs="宋体"/>
          <w:sz w:val="24"/>
        </w:rPr>
      </w:pPr>
      <w:r w:rsidRPr="003C4A89">
        <w:rPr>
          <w:rFonts w:asciiTheme="minorEastAsia" w:eastAsiaTheme="minorEastAsia" w:hAnsiTheme="minorEastAsia" w:cs="宋体" w:hint="eastAsia"/>
          <w:b/>
          <w:sz w:val="24"/>
        </w:rPr>
        <w:t>7.1询价保证金：</w:t>
      </w:r>
      <w:r w:rsidRPr="003C4A89">
        <w:rPr>
          <w:rFonts w:asciiTheme="minorEastAsia" w:eastAsiaTheme="minorEastAsia" w:hAnsiTheme="minorEastAsia" w:cs="宋体" w:hint="eastAsia"/>
          <w:sz w:val="24"/>
        </w:rPr>
        <w:t>本项目询价保证金</w:t>
      </w:r>
      <w:r w:rsidRPr="003C4A89">
        <w:rPr>
          <w:rFonts w:asciiTheme="minorEastAsia" w:eastAsiaTheme="minorEastAsia" w:hAnsiTheme="minorEastAsia" w:cs="宋体" w:hint="eastAsia"/>
          <w:bCs/>
          <w:sz w:val="24"/>
        </w:rPr>
        <w:t>为</w:t>
      </w:r>
      <w:r w:rsidRPr="003C4A89">
        <w:rPr>
          <w:rFonts w:asciiTheme="minorEastAsia" w:eastAsiaTheme="minorEastAsia" w:hAnsiTheme="minorEastAsia" w:cs="宋体" w:hint="eastAsia"/>
          <w:b/>
          <w:bCs/>
          <w:kern w:val="0"/>
          <w:sz w:val="24"/>
        </w:rPr>
        <w:t>人民币</w:t>
      </w:r>
      <w:proofErr w:type="gramStart"/>
      <w:r w:rsidRPr="003C4A89">
        <w:rPr>
          <w:rFonts w:asciiTheme="minorEastAsia" w:eastAsiaTheme="minorEastAsia" w:hAnsiTheme="minorEastAsia" w:cs="宋体" w:hint="eastAsia"/>
          <w:b/>
          <w:bCs/>
          <w:kern w:val="0"/>
          <w:sz w:val="24"/>
        </w:rPr>
        <w:t>壹仟肆佰</w:t>
      </w:r>
      <w:proofErr w:type="gramEnd"/>
      <w:r w:rsidRPr="003C4A89">
        <w:rPr>
          <w:rFonts w:asciiTheme="minorEastAsia" w:eastAsiaTheme="minorEastAsia" w:hAnsiTheme="minorEastAsia" w:cs="宋体" w:hint="eastAsia"/>
          <w:b/>
          <w:bCs/>
          <w:kern w:val="0"/>
          <w:sz w:val="24"/>
        </w:rPr>
        <w:t>元整(¥1400元)，</w:t>
      </w:r>
      <w:r w:rsidRPr="003C4A89">
        <w:rPr>
          <w:rFonts w:asciiTheme="minorEastAsia" w:eastAsiaTheme="minorEastAsia" w:hAnsiTheme="minorEastAsia" w:cs="宋体" w:hint="eastAsia"/>
          <w:sz w:val="24"/>
        </w:rPr>
        <w:t>保证金必须以供应商</w:t>
      </w:r>
      <w:r w:rsidRPr="003C4A89">
        <w:rPr>
          <w:rFonts w:asciiTheme="minorEastAsia" w:eastAsiaTheme="minorEastAsia" w:hAnsiTheme="minorEastAsia" w:cs="宋体" w:hint="eastAsia"/>
          <w:b/>
          <w:sz w:val="24"/>
        </w:rPr>
        <w:t>银行账户公对公</w:t>
      </w:r>
      <w:r w:rsidRPr="003C4A89">
        <w:rPr>
          <w:rFonts w:asciiTheme="minorEastAsia" w:eastAsiaTheme="minorEastAsia" w:hAnsiTheme="minorEastAsia" w:cs="宋体" w:hint="eastAsia"/>
          <w:sz w:val="24"/>
        </w:rPr>
        <w:t>转账至（开户名</w:t>
      </w:r>
      <w:r w:rsidRPr="003C4A89">
        <w:rPr>
          <w:rFonts w:asciiTheme="minorEastAsia" w:eastAsiaTheme="minorEastAsia" w:hAnsiTheme="minorEastAsia" w:cs="宋体"/>
          <w:sz w:val="24"/>
        </w:rPr>
        <w:t>—</w:t>
      </w:r>
      <w:r w:rsidRPr="003C4A89">
        <w:rPr>
          <w:rFonts w:asciiTheme="minorEastAsia" w:eastAsiaTheme="minorEastAsia" w:hAnsiTheme="minorEastAsia" w:cs="宋体" w:hint="eastAsia"/>
          <w:sz w:val="24"/>
        </w:rPr>
        <w:t>莆田市信成造价咨询有限公司，开户行</w:t>
      </w:r>
      <w:r w:rsidRPr="003C4A89">
        <w:rPr>
          <w:rFonts w:asciiTheme="minorEastAsia" w:eastAsiaTheme="minorEastAsia" w:hAnsiTheme="minorEastAsia" w:cs="宋体"/>
          <w:sz w:val="24"/>
        </w:rPr>
        <w:t>—</w:t>
      </w:r>
      <w:r w:rsidRPr="003C4A89">
        <w:rPr>
          <w:rFonts w:asciiTheme="minorEastAsia" w:eastAsiaTheme="minorEastAsia" w:hAnsiTheme="minorEastAsia" w:cs="宋体" w:hint="eastAsia"/>
          <w:sz w:val="24"/>
        </w:rPr>
        <w:t>中国</w:t>
      </w:r>
      <w:r w:rsidRPr="003C4A89">
        <w:rPr>
          <w:rFonts w:asciiTheme="minorEastAsia" w:eastAsiaTheme="minorEastAsia" w:hAnsiTheme="minorEastAsia" w:cs="宋体" w:hint="eastAsia"/>
          <w:sz w:val="24"/>
        </w:rPr>
        <w:lastRenderedPageBreak/>
        <w:t>光大银行莆田城厢支行</w:t>
      </w:r>
      <w:r w:rsidRPr="003C4A89">
        <w:rPr>
          <w:rFonts w:asciiTheme="minorEastAsia" w:eastAsiaTheme="minorEastAsia" w:hAnsiTheme="minorEastAsia" w:cs="宋体"/>
          <w:sz w:val="24"/>
        </w:rPr>
        <w:t>,</w:t>
      </w:r>
      <w:r w:rsidRPr="003C4A89">
        <w:rPr>
          <w:rFonts w:asciiTheme="minorEastAsia" w:eastAsiaTheme="minorEastAsia" w:hAnsiTheme="minorEastAsia" w:cs="宋体" w:hint="eastAsia"/>
          <w:sz w:val="24"/>
        </w:rPr>
        <w:t>账号</w:t>
      </w:r>
      <w:r w:rsidRPr="003C4A89">
        <w:rPr>
          <w:rFonts w:asciiTheme="minorEastAsia" w:eastAsiaTheme="minorEastAsia" w:hAnsiTheme="minorEastAsia" w:cs="宋体"/>
          <w:sz w:val="24"/>
        </w:rPr>
        <w:t>—54730188000000408),</w:t>
      </w:r>
      <w:proofErr w:type="gramStart"/>
      <w:r w:rsidRPr="003C4A89">
        <w:rPr>
          <w:rFonts w:asciiTheme="minorEastAsia" w:eastAsiaTheme="minorEastAsia" w:hAnsiTheme="minorEastAsia" w:cs="宋体" w:hint="eastAsia"/>
          <w:sz w:val="24"/>
        </w:rPr>
        <w:t>以款到</w:t>
      </w:r>
      <w:proofErr w:type="gramEnd"/>
      <w:r w:rsidRPr="003C4A89">
        <w:rPr>
          <w:rFonts w:asciiTheme="minorEastAsia" w:eastAsiaTheme="minorEastAsia" w:hAnsiTheme="minorEastAsia" w:cs="宋体" w:hint="eastAsia"/>
          <w:sz w:val="24"/>
        </w:rPr>
        <w:t>账户为准，不接受汇票。供应商在缴纳保证金时必须以公司的账户缴纳，不得以供应商代表个人的名称缴纳。</w:t>
      </w:r>
    </w:p>
    <w:p w:rsidR="003C4A89" w:rsidRPr="003C4A89" w:rsidRDefault="003C4A89" w:rsidP="003C4A89">
      <w:pPr>
        <w:spacing w:line="400" w:lineRule="exact"/>
        <w:ind w:firstLineChars="196" w:firstLine="472"/>
        <w:rPr>
          <w:rFonts w:asciiTheme="minorEastAsia" w:eastAsiaTheme="minorEastAsia" w:hAnsiTheme="minorEastAsia" w:cs="宋体"/>
          <w:b/>
          <w:sz w:val="24"/>
        </w:rPr>
      </w:pPr>
      <w:r w:rsidRPr="003C4A89">
        <w:rPr>
          <w:rFonts w:asciiTheme="minorEastAsia" w:eastAsiaTheme="minorEastAsia" w:hAnsiTheme="minorEastAsia" w:cs="宋体" w:hint="eastAsia"/>
          <w:b/>
          <w:sz w:val="24"/>
        </w:rPr>
        <w:t>保证金未按规定时间到账或提交询价保证金的汇款人名称与投标供应商名称不一致的，其投标将被拒绝。注：询价保证金转账时请注明所投项目的项目编号。</w:t>
      </w:r>
    </w:p>
    <w:p w:rsidR="003C4A89" w:rsidRPr="003C4A89" w:rsidRDefault="003C4A89" w:rsidP="003C4A89">
      <w:pPr>
        <w:spacing w:line="400" w:lineRule="exact"/>
        <w:ind w:firstLineChars="200" w:firstLine="482"/>
        <w:rPr>
          <w:rFonts w:asciiTheme="minorEastAsia" w:eastAsiaTheme="minorEastAsia" w:hAnsiTheme="minorEastAsia" w:cs="宋体"/>
          <w:b/>
          <w:sz w:val="24"/>
        </w:rPr>
      </w:pPr>
      <w:r w:rsidRPr="003C4A89">
        <w:rPr>
          <w:rFonts w:asciiTheme="minorEastAsia" w:eastAsiaTheme="minorEastAsia" w:hAnsiTheme="minorEastAsia" w:cs="宋体" w:hint="eastAsia"/>
          <w:b/>
          <w:sz w:val="24"/>
        </w:rPr>
        <w:t>8、莆田市信成造价咨询有限公司指定账户：</w:t>
      </w:r>
    </w:p>
    <w:p w:rsidR="003C4A89" w:rsidRPr="003C4A89" w:rsidRDefault="003C4A89" w:rsidP="003C4A89">
      <w:pPr>
        <w:pStyle w:val="a5"/>
        <w:snapToGrid w:val="0"/>
        <w:spacing w:line="400" w:lineRule="exact"/>
        <w:ind w:firstLineChars="200" w:firstLine="480"/>
        <w:rPr>
          <w:rFonts w:asciiTheme="minorEastAsia" w:eastAsiaTheme="minorEastAsia" w:hAnsiTheme="minorEastAsia" w:cs="宋体"/>
          <w:sz w:val="24"/>
        </w:rPr>
      </w:pPr>
      <w:r w:rsidRPr="003C4A89">
        <w:rPr>
          <w:rFonts w:asciiTheme="minorEastAsia" w:eastAsiaTheme="minorEastAsia" w:hAnsiTheme="minorEastAsia" w:cs="宋体" w:hint="eastAsia"/>
          <w:sz w:val="24"/>
        </w:rPr>
        <w:t>8.1保证金缴纳账户：开户名—莆田市信成造价咨询有限公司，开户行—中国光大银行莆田城厢支行，账号—54730188000000408。</w:t>
      </w:r>
    </w:p>
    <w:p w:rsidR="003C4A89" w:rsidRPr="003C4A89" w:rsidRDefault="003C4A89" w:rsidP="003C4A89">
      <w:pPr>
        <w:spacing w:line="400" w:lineRule="exact"/>
        <w:ind w:firstLineChars="200" w:firstLine="480"/>
        <w:rPr>
          <w:rFonts w:asciiTheme="minorEastAsia" w:eastAsiaTheme="minorEastAsia" w:hAnsiTheme="minorEastAsia" w:cs="宋体"/>
          <w:sz w:val="24"/>
        </w:rPr>
      </w:pPr>
      <w:r w:rsidRPr="003C4A89">
        <w:rPr>
          <w:rFonts w:asciiTheme="minorEastAsia" w:eastAsiaTheme="minorEastAsia" w:hAnsiTheme="minorEastAsia" w:cs="宋体" w:hint="eastAsia"/>
          <w:sz w:val="24"/>
        </w:rPr>
        <w:t>8.2中标服务费缴纳账户：开户名—莆田市信成造价咨询有限公司；开户行—光大银行莆田分行；账号—79880188000047251。</w:t>
      </w:r>
    </w:p>
    <w:p w:rsidR="003C4A89" w:rsidRPr="003C4A89" w:rsidRDefault="003C4A89" w:rsidP="003C4A89">
      <w:pPr>
        <w:widowControl/>
        <w:spacing w:line="400" w:lineRule="exact"/>
        <w:ind w:firstLineChars="200" w:firstLine="482"/>
        <w:jc w:val="left"/>
        <w:rPr>
          <w:rFonts w:asciiTheme="minorEastAsia" w:eastAsiaTheme="minorEastAsia" w:hAnsiTheme="minorEastAsia" w:cs="宋体"/>
          <w:b/>
          <w:kern w:val="0"/>
          <w:sz w:val="24"/>
        </w:rPr>
      </w:pPr>
      <w:r w:rsidRPr="003C4A89">
        <w:rPr>
          <w:rFonts w:asciiTheme="minorEastAsia" w:eastAsiaTheme="minorEastAsia" w:hAnsiTheme="minorEastAsia" w:cs="宋体" w:hint="eastAsia"/>
          <w:b/>
          <w:bCs/>
          <w:kern w:val="0"/>
          <w:sz w:val="24"/>
        </w:rPr>
        <w:t>9、采购信息发布网站（询价公告、更改通知、答疑纪要、成交结果等信息）</w:t>
      </w:r>
    </w:p>
    <w:p w:rsidR="003C4A89" w:rsidRPr="003C4A89" w:rsidRDefault="003C4A89" w:rsidP="003C4A89">
      <w:pPr>
        <w:widowControl/>
        <w:spacing w:line="400" w:lineRule="exact"/>
        <w:ind w:firstLineChars="200" w:firstLine="482"/>
        <w:jc w:val="left"/>
        <w:rPr>
          <w:rFonts w:asciiTheme="minorEastAsia" w:eastAsiaTheme="minorEastAsia" w:hAnsiTheme="minorEastAsia" w:cs="宋体"/>
          <w:sz w:val="24"/>
        </w:rPr>
      </w:pPr>
      <w:r w:rsidRPr="003C4A89">
        <w:rPr>
          <w:rFonts w:asciiTheme="minorEastAsia" w:eastAsiaTheme="minorEastAsia" w:hAnsiTheme="minorEastAsia" w:cs="宋体" w:hint="eastAsia"/>
          <w:b/>
          <w:kern w:val="0"/>
          <w:sz w:val="24"/>
        </w:rPr>
        <w:t>中国政府采购网、中国采购与招标网、莆田市教育局网、莆田市教师进修学院附属小学网站</w:t>
      </w:r>
    </w:p>
    <w:p w:rsidR="003C4A89" w:rsidRPr="003C4A89" w:rsidRDefault="003C4A89" w:rsidP="003C4A89">
      <w:pPr>
        <w:spacing w:line="400" w:lineRule="exact"/>
        <w:ind w:firstLineChars="200" w:firstLine="480"/>
        <w:rPr>
          <w:rFonts w:asciiTheme="minorEastAsia" w:eastAsiaTheme="minorEastAsia" w:hAnsiTheme="minorEastAsia" w:cs="宋体"/>
          <w:sz w:val="24"/>
          <w:lang w:val="zh-CN"/>
        </w:rPr>
      </w:pPr>
      <w:r w:rsidRPr="003C4A89">
        <w:rPr>
          <w:rFonts w:asciiTheme="minorEastAsia" w:eastAsiaTheme="minorEastAsia" w:hAnsiTheme="minorEastAsia" w:cs="宋体" w:hint="eastAsia"/>
          <w:sz w:val="24"/>
          <w:lang w:val="zh-CN"/>
        </w:rPr>
        <w:t>10、公告期限</w:t>
      </w:r>
    </w:p>
    <w:p w:rsidR="003C4A89" w:rsidRPr="003C4A89" w:rsidRDefault="003C4A89" w:rsidP="003C4A89">
      <w:pPr>
        <w:spacing w:line="400" w:lineRule="exact"/>
        <w:ind w:firstLineChars="200" w:firstLine="480"/>
        <w:rPr>
          <w:rFonts w:asciiTheme="minorEastAsia" w:eastAsiaTheme="minorEastAsia" w:hAnsiTheme="minorEastAsia" w:cs="宋体"/>
          <w:sz w:val="24"/>
          <w:lang w:val="zh-CN"/>
        </w:rPr>
      </w:pPr>
      <w:r w:rsidRPr="003C4A89">
        <w:rPr>
          <w:rFonts w:asciiTheme="minorEastAsia" w:eastAsiaTheme="minorEastAsia" w:hAnsiTheme="minorEastAsia" w:cs="宋体" w:hint="eastAsia"/>
          <w:sz w:val="24"/>
          <w:lang w:val="zh-CN"/>
        </w:rPr>
        <w:t>10.1询价公告的公告期限：自发布公告之日起3个工作日</w:t>
      </w:r>
    </w:p>
    <w:p w:rsidR="003C4A89" w:rsidRPr="003C4A89" w:rsidRDefault="003C4A89" w:rsidP="003C4A89">
      <w:pPr>
        <w:widowControl/>
        <w:spacing w:line="400" w:lineRule="exact"/>
        <w:ind w:firstLineChars="200" w:firstLine="480"/>
        <w:jc w:val="left"/>
        <w:rPr>
          <w:rFonts w:asciiTheme="minorEastAsia" w:eastAsiaTheme="minorEastAsia" w:hAnsiTheme="minorEastAsia" w:cs="宋体"/>
          <w:b/>
          <w:sz w:val="24"/>
        </w:rPr>
      </w:pPr>
      <w:r w:rsidRPr="003C4A89">
        <w:rPr>
          <w:rFonts w:asciiTheme="minorEastAsia" w:eastAsiaTheme="minorEastAsia" w:hAnsiTheme="minorEastAsia" w:cs="宋体" w:hint="eastAsia"/>
          <w:sz w:val="24"/>
        </w:rPr>
        <w:t>11、联系方式：</w:t>
      </w:r>
    </w:p>
    <w:p w:rsidR="003C4A89" w:rsidRPr="003C4A89" w:rsidRDefault="003C4A89" w:rsidP="003C4A89">
      <w:pPr>
        <w:widowControl/>
        <w:spacing w:line="400" w:lineRule="exact"/>
        <w:ind w:firstLineChars="200" w:firstLine="480"/>
        <w:jc w:val="left"/>
        <w:rPr>
          <w:rFonts w:asciiTheme="minorEastAsia" w:eastAsiaTheme="minorEastAsia" w:hAnsiTheme="minorEastAsia" w:cs="宋体"/>
          <w:spacing w:val="-4"/>
          <w:sz w:val="24"/>
        </w:rPr>
      </w:pPr>
      <w:r w:rsidRPr="003C4A89">
        <w:rPr>
          <w:rFonts w:asciiTheme="minorEastAsia" w:eastAsiaTheme="minorEastAsia" w:hAnsiTheme="minorEastAsia" w:cs="宋体" w:hint="eastAsia"/>
          <w:sz w:val="24"/>
        </w:rPr>
        <w:t>采购人：莆田市教师进修学院附属小学</w:t>
      </w:r>
    </w:p>
    <w:p w:rsidR="003C4A89" w:rsidRPr="003C4A89" w:rsidRDefault="003C4A89" w:rsidP="003C4A89">
      <w:pPr>
        <w:widowControl/>
        <w:spacing w:line="400" w:lineRule="exact"/>
        <w:ind w:firstLineChars="200" w:firstLine="464"/>
        <w:jc w:val="left"/>
        <w:rPr>
          <w:rFonts w:asciiTheme="minorEastAsia" w:eastAsiaTheme="minorEastAsia" w:hAnsiTheme="minorEastAsia" w:cs="宋体"/>
          <w:spacing w:val="-4"/>
          <w:sz w:val="24"/>
        </w:rPr>
      </w:pPr>
      <w:r w:rsidRPr="003C4A89">
        <w:rPr>
          <w:rFonts w:asciiTheme="minorEastAsia" w:eastAsiaTheme="minorEastAsia" w:hAnsiTheme="minorEastAsia" w:cs="宋体" w:hint="eastAsia"/>
          <w:spacing w:val="-4"/>
          <w:sz w:val="24"/>
        </w:rPr>
        <w:t>地址：莆田市</w:t>
      </w:r>
      <w:proofErr w:type="gramStart"/>
      <w:r w:rsidRPr="003C4A89">
        <w:rPr>
          <w:rFonts w:asciiTheme="minorEastAsia" w:eastAsiaTheme="minorEastAsia" w:hAnsiTheme="minorEastAsia" w:cs="宋体" w:hint="eastAsia"/>
          <w:spacing w:val="-4"/>
          <w:sz w:val="24"/>
        </w:rPr>
        <w:t>荔</w:t>
      </w:r>
      <w:proofErr w:type="gramEnd"/>
      <w:r w:rsidRPr="003C4A89">
        <w:rPr>
          <w:rFonts w:asciiTheme="minorEastAsia" w:eastAsiaTheme="minorEastAsia" w:hAnsiTheme="minorEastAsia" w:cs="宋体" w:hint="eastAsia"/>
          <w:spacing w:val="-4"/>
          <w:sz w:val="24"/>
        </w:rPr>
        <w:t>城区丰美路1055号</w:t>
      </w:r>
    </w:p>
    <w:p w:rsidR="003C4A89" w:rsidRPr="003C4A89" w:rsidRDefault="003C4A89" w:rsidP="003C4A89">
      <w:pPr>
        <w:widowControl/>
        <w:spacing w:line="400" w:lineRule="exact"/>
        <w:ind w:firstLineChars="200" w:firstLine="480"/>
        <w:jc w:val="left"/>
        <w:rPr>
          <w:rFonts w:asciiTheme="minorEastAsia" w:eastAsiaTheme="minorEastAsia" w:hAnsiTheme="minorEastAsia" w:cs="宋体"/>
          <w:sz w:val="24"/>
        </w:rPr>
      </w:pPr>
      <w:r w:rsidRPr="003C4A89">
        <w:rPr>
          <w:rFonts w:asciiTheme="minorEastAsia" w:eastAsiaTheme="minorEastAsia" w:hAnsiTheme="minorEastAsia" w:cs="宋体" w:hint="eastAsia"/>
          <w:sz w:val="24"/>
        </w:rPr>
        <w:t xml:space="preserve">联系人：庄老师     </w:t>
      </w:r>
    </w:p>
    <w:p w:rsidR="003C4A89" w:rsidRPr="003C4A89" w:rsidRDefault="003C4A89" w:rsidP="003C4A89">
      <w:pPr>
        <w:widowControl/>
        <w:spacing w:line="400" w:lineRule="exact"/>
        <w:ind w:firstLineChars="200" w:firstLine="480"/>
        <w:jc w:val="left"/>
        <w:rPr>
          <w:rFonts w:asciiTheme="minorEastAsia" w:eastAsiaTheme="minorEastAsia" w:hAnsiTheme="minorEastAsia" w:cs="宋体"/>
          <w:sz w:val="24"/>
        </w:rPr>
      </w:pPr>
      <w:r w:rsidRPr="003C4A89">
        <w:rPr>
          <w:rFonts w:asciiTheme="minorEastAsia" w:eastAsiaTheme="minorEastAsia" w:hAnsiTheme="minorEastAsia" w:cs="宋体" w:hint="eastAsia"/>
          <w:sz w:val="24"/>
        </w:rPr>
        <w:t>联系电话：</w:t>
      </w:r>
      <w:r w:rsidRPr="003C4A89">
        <w:rPr>
          <w:rFonts w:asciiTheme="minorEastAsia" w:eastAsiaTheme="minorEastAsia" w:hAnsiTheme="minorEastAsia" w:cs="宋体"/>
          <w:sz w:val="24"/>
        </w:rPr>
        <w:t>0594-</w:t>
      </w:r>
      <w:r w:rsidRPr="003C4A89">
        <w:rPr>
          <w:rFonts w:asciiTheme="minorEastAsia" w:eastAsiaTheme="minorEastAsia" w:hAnsiTheme="minorEastAsia" w:cs="宋体" w:hint="eastAsia"/>
          <w:sz w:val="24"/>
        </w:rPr>
        <w:t>2261503</w:t>
      </w:r>
    </w:p>
    <w:p w:rsidR="003C4A89" w:rsidRPr="003C4A89" w:rsidRDefault="003C4A89" w:rsidP="003C4A89">
      <w:pPr>
        <w:widowControl/>
        <w:spacing w:line="400" w:lineRule="exact"/>
        <w:ind w:firstLineChars="400" w:firstLine="960"/>
        <w:jc w:val="left"/>
        <w:rPr>
          <w:rFonts w:asciiTheme="minorEastAsia" w:eastAsiaTheme="minorEastAsia" w:hAnsiTheme="minorEastAsia" w:cs="宋体"/>
          <w:sz w:val="24"/>
        </w:rPr>
      </w:pPr>
      <w:r w:rsidRPr="003C4A89">
        <w:rPr>
          <w:rFonts w:asciiTheme="minorEastAsia" w:eastAsiaTheme="minorEastAsia" w:hAnsiTheme="minorEastAsia" w:cs="宋体" w:hint="eastAsia"/>
          <w:sz w:val="24"/>
        </w:rPr>
        <w:t xml:space="preserve">      </w:t>
      </w:r>
    </w:p>
    <w:p w:rsidR="003C4A89" w:rsidRPr="003C4A89" w:rsidRDefault="003C4A89" w:rsidP="003C4A89">
      <w:pPr>
        <w:spacing w:line="400" w:lineRule="exact"/>
        <w:ind w:firstLineChars="200" w:firstLine="480"/>
        <w:rPr>
          <w:rFonts w:asciiTheme="minorEastAsia" w:eastAsiaTheme="minorEastAsia" w:hAnsiTheme="minorEastAsia" w:cs="宋体"/>
          <w:sz w:val="24"/>
        </w:rPr>
      </w:pPr>
      <w:r w:rsidRPr="003C4A89">
        <w:rPr>
          <w:rFonts w:asciiTheme="minorEastAsia" w:eastAsiaTheme="minorEastAsia" w:hAnsiTheme="minorEastAsia" w:cs="宋体" w:hint="eastAsia"/>
          <w:sz w:val="24"/>
        </w:rPr>
        <w:t>招标代理机构：莆田市信成造价咨询有限公司</w:t>
      </w:r>
    </w:p>
    <w:p w:rsidR="003C4A89" w:rsidRPr="003C4A89" w:rsidRDefault="003C4A89" w:rsidP="003C4A89">
      <w:pPr>
        <w:spacing w:line="400" w:lineRule="exact"/>
        <w:ind w:firstLineChars="200" w:firstLine="480"/>
        <w:rPr>
          <w:rFonts w:asciiTheme="minorEastAsia" w:eastAsiaTheme="minorEastAsia" w:hAnsiTheme="minorEastAsia" w:cs="宋体"/>
          <w:sz w:val="24"/>
        </w:rPr>
      </w:pPr>
      <w:r w:rsidRPr="003C4A89">
        <w:rPr>
          <w:rFonts w:asciiTheme="minorEastAsia" w:eastAsiaTheme="minorEastAsia" w:hAnsiTheme="minorEastAsia" w:cs="宋体" w:hint="eastAsia"/>
          <w:sz w:val="24"/>
        </w:rPr>
        <w:t>地  址：</w:t>
      </w:r>
      <w:r w:rsidRPr="003C4A89">
        <w:rPr>
          <w:rFonts w:asciiTheme="minorEastAsia" w:eastAsiaTheme="minorEastAsia" w:hAnsiTheme="minorEastAsia" w:cs="宋体" w:hint="eastAsia"/>
          <w:kern w:val="1"/>
          <w:sz w:val="24"/>
        </w:rPr>
        <w:t>莆田市城厢区龙桥街道</w:t>
      </w:r>
      <w:proofErr w:type="gramStart"/>
      <w:r w:rsidRPr="003C4A89">
        <w:rPr>
          <w:rFonts w:asciiTheme="minorEastAsia" w:eastAsiaTheme="minorEastAsia" w:hAnsiTheme="minorEastAsia" w:cs="宋体" w:hint="eastAsia"/>
          <w:kern w:val="1"/>
          <w:sz w:val="24"/>
        </w:rPr>
        <w:t>荔</w:t>
      </w:r>
      <w:proofErr w:type="gramEnd"/>
      <w:r w:rsidRPr="003C4A89">
        <w:rPr>
          <w:rFonts w:asciiTheme="minorEastAsia" w:eastAsiaTheme="minorEastAsia" w:hAnsiTheme="minorEastAsia" w:cs="宋体" w:hint="eastAsia"/>
          <w:kern w:val="1"/>
          <w:sz w:val="24"/>
        </w:rPr>
        <w:t>城中大道2580号四楼</w:t>
      </w:r>
    </w:p>
    <w:p w:rsidR="003C4A89" w:rsidRPr="003C4A89" w:rsidRDefault="003C4A89" w:rsidP="003C4A89">
      <w:pPr>
        <w:spacing w:line="400" w:lineRule="exact"/>
        <w:ind w:firstLineChars="200" w:firstLine="480"/>
        <w:rPr>
          <w:rFonts w:asciiTheme="minorEastAsia" w:eastAsiaTheme="minorEastAsia" w:hAnsiTheme="minorEastAsia" w:cs="宋体"/>
          <w:sz w:val="24"/>
        </w:rPr>
      </w:pPr>
      <w:proofErr w:type="gramStart"/>
      <w:r w:rsidRPr="003C4A89">
        <w:rPr>
          <w:rFonts w:asciiTheme="minorEastAsia" w:eastAsiaTheme="minorEastAsia" w:hAnsiTheme="minorEastAsia" w:cs="宋体" w:hint="eastAsia"/>
          <w:sz w:val="24"/>
        </w:rPr>
        <w:t>邮</w:t>
      </w:r>
      <w:proofErr w:type="gramEnd"/>
      <w:r w:rsidRPr="003C4A89">
        <w:rPr>
          <w:rFonts w:asciiTheme="minorEastAsia" w:eastAsiaTheme="minorEastAsia" w:hAnsiTheme="minorEastAsia" w:cs="宋体" w:hint="eastAsia"/>
          <w:sz w:val="24"/>
        </w:rPr>
        <w:t xml:space="preserve">  箱：ptxc2009@163.com</w:t>
      </w:r>
    </w:p>
    <w:p w:rsidR="003C4A89" w:rsidRPr="003C4A89" w:rsidRDefault="003C4A89" w:rsidP="003C4A89">
      <w:pPr>
        <w:spacing w:line="400" w:lineRule="exact"/>
        <w:ind w:firstLineChars="200" w:firstLine="480"/>
        <w:rPr>
          <w:rFonts w:asciiTheme="minorEastAsia" w:eastAsiaTheme="minorEastAsia" w:hAnsiTheme="minorEastAsia" w:cs="宋体"/>
          <w:sz w:val="24"/>
        </w:rPr>
      </w:pPr>
      <w:r w:rsidRPr="003C4A89">
        <w:rPr>
          <w:rFonts w:asciiTheme="minorEastAsia" w:eastAsiaTheme="minorEastAsia" w:hAnsiTheme="minorEastAsia" w:cs="宋体" w:hint="eastAsia"/>
          <w:sz w:val="24"/>
        </w:rPr>
        <w:t xml:space="preserve">电  话：0594-2855533   </w:t>
      </w:r>
    </w:p>
    <w:p w:rsidR="003C4A89" w:rsidRDefault="003C4A89" w:rsidP="003C4A89">
      <w:pPr>
        <w:spacing w:line="400" w:lineRule="exact"/>
        <w:ind w:firstLineChars="200" w:firstLine="480"/>
        <w:rPr>
          <w:rFonts w:asciiTheme="minorEastAsia" w:eastAsiaTheme="minorEastAsia" w:hAnsiTheme="minorEastAsia" w:cs="宋体"/>
          <w:sz w:val="24"/>
        </w:rPr>
      </w:pPr>
      <w:r w:rsidRPr="003C4A89">
        <w:rPr>
          <w:rFonts w:asciiTheme="minorEastAsia" w:eastAsiaTheme="minorEastAsia" w:hAnsiTheme="minorEastAsia" w:cs="宋体" w:hint="eastAsia"/>
          <w:sz w:val="24"/>
        </w:rPr>
        <w:t>联系人：小</w:t>
      </w:r>
      <w:proofErr w:type="gramStart"/>
      <w:r w:rsidRPr="003C4A89">
        <w:rPr>
          <w:rFonts w:asciiTheme="minorEastAsia" w:eastAsiaTheme="minorEastAsia" w:hAnsiTheme="minorEastAsia" w:cs="宋体" w:hint="eastAsia"/>
          <w:sz w:val="24"/>
        </w:rPr>
        <w:t>阮</w:t>
      </w:r>
      <w:proofErr w:type="gramEnd"/>
    </w:p>
    <w:p w:rsidR="003C4A89" w:rsidRPr="003C4A89" w:rsidRDefault="003C4A89" w:rsidP="003C4A89">
      <w:pPr>
        <w:pStyle w:val="a0"/>
        <w:ind w:firstLine="210"/>
      </w:pPr>
    </w:p>
    <w:p w:rsidR="002D769F" w:rsidRPr="003C4A89" w:rsidRDefault="003C4A89" w:rsidP="003C4A89">
      <w:pPr>
        <w:jc w:val="right"/>
        <w:rPr>
          <w:rFonts w:ascii="宋体" w:hAnsi="宋体" w:cs="宋体"/>
          <w:sz w:val="24"/>
        </w:rPr>
      </w:pPr>
      <w:r w:rsidRPr="003C4A89">
        <w:rPr>
          <w:rFonts w:ascii="宋体" w:hAnsi="宋体" w:cs="宋体" w:hint="eastAsia"/>
          <w:sz w:val="24"/>
        </w:rPr>
        <w:t>莆田市信成造价咨询有限公司</w:t>
      </w:r>
    </w:p>
    <w:p w:rsidR="003C4A89" w:rsidRPr="003C4A89" w:rsidRDefault="003C4A89" w:rsidP="003C4A89">
      <w:pPr>
        <w:pStyle w:val="a0"/>
        <w:ind w:firstLine="240"/>
        <w:jc w:val="right"/>
        <w:rPr>
          <w:sz w:val="24"/>
        </w:rPr>
      </w:pPr>
      <w:r w:rsidRPr="003C4A89">
        <w:rPr>
          <w:rFonts w:hint="eastAsia"/>
          <w:sz w:val="24"/>
        </w:rPr>
        <w:t>2020</w:t>
      </w:r>
      <w:r w:rsidRPr="003C4A89">
        <w:rPr>
          <w:rFonts w:hint="eastAsia"/>
          <w:sz w:val="24"/>
        </w:rPr>
        <w:t>年</w:t>
      </w:r>
      <w:r w:rsidRPr="003C4A89">
        <w:rPr>
          <w:rFonts w:hint="eastAsia"/>
          <w:sz w:val="24"/>
        </w:rPr>
        <w:t>05</w:t>
      </w:r>
      <w:r w:rsidRPr="003C4A89">
        <w:rPr>
          <w:rFonts w:hint="eastAsia"/>
          <w:sz w:val="24"/>
        </w:rPr>
        <w:t>月</w:t>
      </w:r>
      <w:r w:rsidRPr="003C4A89">
        <w:rPr>
          <w:rFonts w:hint="eastAsia"/>
          <w:sz w:val="24"/>
        </w:rPr>
        <w:t>28</w:t>
      </w:r>
      <w:r w:rsidRPr="003C4A89">
        <w:rPr>
          <w:rFonts w:hint="eastAsia"/>
          <w:sz w:val="24"/>
        </w:rPr>
        <w:t>日</w:t>
      </w:r>
    </w:p>
    <w:sectPr w:rsidR="003C4A89" w:rsidRPr="003C4A89"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89"/>
    <w:rsid w:val="002D769F"/>
    <w:rsid w:val="003C4A89"/>
    <w:rsid w:val="00782106"/>
    <w:rsid w:val="0098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4A8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3C4A89"/>
    <w:rPr>
      <w:rFonts w:ascii="Tahoma" w:hAnsi="Tahoma"/>
      <w:b/>
      <w:sz w:val="24"/>
      <w:szCs w:val="20"/>
    </w:rPr>
  </w:style>
  <w:style w:type="paragraph" w:styleId="a5">
    <w:name w:val="Normal Indent"/>
    <w:basedOn w:val="a"/>
    <w:uiPriority w:val="99"/>
    <w:qFormat/>
    <w:rsid w:val="003C4A89"/>
    <w:pPr>
      <w:ind w:firstLine="420"/>
    </w:pPr>
  </w:style>
  <w:style w:type="paragraph" w:styleId="a6">
    <w:name w:val="Body Text"/>
    <w:basedOn w:val="a"/>
    <w:link w:val="Char"/>
    <w:uiPriority w:val="99"/>
    <w:semiHidden/>
    <w:unhideWhenUsed/>
    <w:rsid w:val="003C4A89"/>
    <w:pPr>
      <w:spacing w:after="120"/>
    </w:pPr>
  </w:style>
  <w:style w:type="character" w:customStyle="1" w:styleId="Char">
    <w:name w:val="正文文本 Char"/>
    <w:basedOn w:val="a1"/>
    <w:link w:val="a6"/>
    <w:uiPriority w:val="99"/>
    <w:semiHidden/>
    <w:rsid w:val="003C4A89"/>
    <w:rPr>
      <w:rFonts w:ascii="Times New Roman" w:eastAsia="宋体" w:hAnsi="Times New Roman" w:cs="Times New Roman"/>
      <w:szCs w:val="24"/>
    </w:rPr>
  </w:style>
  <w:style w:type="paragraph" w:styleId="a0">
    <w:name w:val="Body Text First Indent"/>
    <w:basedOn w:val="a6"/>
    <w:link w:val="Char0"/>
    <w:uiPriority w:val="99"/>
    <w:semiHidden/>
    <w:unhideWhenUsed/>
    <w:rsid w:val="003C4A89"/>
    <w:pPr>
      <w:ind w:firstLineChars="100" w:firstLine="420"/>
    </w:pPr>
  </w:style>
  <w:style w:type="character" w:customStyle="1" w:styleId="Char0">
    <w:name w:val="正文首行缩进 Char"/>
    <w:basedOn w:val="Char"/>
    <w:link w:val="a0"/>
    <w:uiPriority w:val="99"/>
    <w:semiHidden/>
    <w:rsid w:val="003C4A89"/>
    <w:rPr>
      <w:rFonts w:ascii="Times New Roman" w:eastAsia="宋体" w:hAnsi="Times New Roman" w:cs="Times New Roman"/>
      <w:szCs w:val="24"/>
    </w:rPr>
  </w:style>
  <w:style w:type="paragraph" w:customStyle="1" w:styleId="paragraph">
    <w:name w:val="paragraph"/>
    <w:basedOn w:val="a"/>
    <w:rsid w:val="003C4A8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4A8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3C4A89"/>
    <w:rPr>
      <w:rFonts w:ascii="Tahoma" w:hAnsi="Tahoma"/>
      <w:b/>
      <w:sz w:val="24"/>
      <w:szCs w:val="20"/>
    </w:rPr>
  </w:style>
  <w:style w:type="paragraph" w:styleId="a5">
    <w:name w:val="Normal Indent"/>
    <w:basedOn w:val="a"/>
    <w:uiPriority w:val="99"/>
    <w:qFormat/>
    <w:rsid w:val="003C4A89"/>
    <w:pPr>
      <w:ind w:firstLine="420"/>
    </w:pPr>
  </w:style>
  <w:style w:type="paragraph" w:styleId="a6">
    <w:name w:val="Body Text"/>
    <w:basedOn w:val="a"/>
    <w:link w:val="Char"/>
    <w:uiPriority w:val="99"/>
    <w:semiHidden/>
    <w:unhideWhenUsed/>
    <w:rsid w:val="003C4A89"/>
    <w:pPr>
      <w:spacing w:after="120"/>
    </w:pPr>
  </w:style>
  <w:style w:type="character" w:customStyle="1" w:styleId="Char">
    <w:name w:val="正文文本 Char"/>
    <w:basedOn w:val="a1"/>
    <w:link w:val="a6"/>
    <w:uiPriority w:val="99"/>
    <w:semiHidden/>
    <w:rsid w:val="003C4A89"/>
    <w:rPr>
      <w:rFonts w:ascii="Times New Roman" w:eastAsia="宋体" w:hAnsi="Times New Roman" w:cs="Times New Roman"/>
      <w:szCs w:val="24"/>
    </w:rPr>
  </w:style>
  <w:style w:type="paragraph" w:styleId="a0">
    <w:name w:val="Body Text First Indent"/>
    <w:basedOn w:val="a6"/>
    <w:link w:val="Char0"/>
    <w:uiPriority w:val="99"/>
    <w:semiHidden/>
    <w:unhideWhenUsed/>
    <w:rsid w:val="003C4A89"/>
    <w:pPr>
      <w:ind w:firstLineChars="100" w:firstLine="420"/>
    </w:pPr>
  </w:style>
  <w:style w:type="character" w:customStyle="1" w:styleId="Char0">
    <w:name w:val="正文首行缩进 Char"/>
    <w:basedOn w:val="Char"/>
    <w:link w:val="a0"/>
    <w:uiPriority w:val="99"/>
    <w:semiHidden/>
    <w:rsid w:val="003C4A89"/>
    <w:rPr>
      <w:rFonts w:ascii="Times New Roman" w:eastAsia="宋体" w:hAnsi="Times New Roman" w:cs="Times New Roman"/>
      <w:szCs w:val="24"/>
    </w:rPr>
  </w:style>
  <w:style w:type="paragraph" w:customStyle="1" w:styleId="paragraph">
    <w:name w:val="paragraph"/>
    <w:basedOn w:val="a"/>
    <w:rsid w:val="003C4A8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2021-05-28T02:19:00Z</dcterms:created>
  <dcterms:modified xsi:type="dcterms:W3CDTF">2021-05-28T02:35:00Z</dcterms:modified>
</cp:coreProperties>
</file>