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9"/>
        <w:ind w:left="1877" w:right="2233"/>
        <w:jc w:val="center"/>
      </w:pPr>
      <w:bookmarkStart w:id="0" w:name="_GoBack"/>
      <w:bookmarkEnd w:id="0"/>
      <w:r>
        <w:rPr>
          <w:rFonts w:hint="eastAsia" w:ascii="Times New Roman" w:eastAsia="宋体"/>
          <w:sz w:val="2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114300</wp:posOffset>
            </wp:positionV>
            <wp:extent cx="1576705" cy="1548130"/>
            <wp:effectExtent l="0" t="0" r="4445" b="13970"/>
            <wp:wrapNone/>
            <wp:docPr id="6" name="图片 6" descr="校徽播放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播放版"/>
                    <pic:cNvPicPr>
                      <a:picLocks noChangeAspect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莆田市教师进修学院附属小学各场所使用申请表</w:t>
      </w:r>
    </w:p>
    <w:p>
      <w:pPr>
        <w:spacing w:before="138"/>
        <w:ind w:left="3332" w:right="0" w:firstLine="0"/>
        <w:jc w:val="left"/>
        <w:rPr>
          <w:sz w:val="24"/>
        </w:rPr>
      </w:pPr>
      <w:r>
        <w:rPr>
          <w:sz w:val="24"/>
        </w:rPr>
        <w:t>（第一联：申请部门保存）</w:t>
      </w: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068"/>
        <w:gridCol w:w="1230"/>
        <w:gridCol w:w="285"/>
        <w:gridCol w:w="543"/>
        <w:gridCol w:w="777"/>
        <w:gridCol w:w="479"/>
        <w:gridCol w:w="1126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84" w:type="dxa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申请部门</w:t>
            </w:r>
          </w:p>
        </w:tc>
        <w:tc>
          <w:tcPr>
            <w:tcW w:w="3583" w:type="dxa"/>
            <w:gridSpan w:val="3"/>
          </w:tcPr>
          <w:p>
            <w:pPr>
              <w:pStyle w:val="9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ind w:left="148"/>
              <w:rPr>
                <w:sz w:val="24"/>
              </w:rPr>
            </w:pPr>
            <w:r>
              <w:rPr>
                <w:sz w:val="24"/>
              </w:rPr>
              <w:t>使用场所</w:t>
            </w:r>
          </w:p>
        </w:tc>
        <w:tc>
          <w:tcPr>
            <w:tcW w:w="3712" w:type="dxa"/>
            <w:gridSpan w:val="3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47"/>
              </w:tabs>
              <w:spacing w:before="0" w:after="0" w:line="360" w:lineRule="auto"/>
              <w:ind w:left="105" w:leftChars="0" w:right="0" w:rightChars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Times New Roman"/>
                <w:sz w:val="21"/>
              </w:rPr>
              <w:t>500</w:t>
            </w:r>
            <w:r>
              <w:rPr>
                <w:rFonts w:ascii="Times New Roman" w:hAns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人报告厅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Times New Roman"/>
                <w:sz w:val="21"/>
              </w:rPr>
              <w:t>120</w:t>
            </w:r>
            <w:r>
              <w:rPr>
                <w:rFonts w:ascii="Times New Roman" w:hAns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人会议室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424"/>
              </w:tabs>
              <w:spacing w:before="0" w:after="0" w:line="360" w:lineRule="auto"/>
              <w:ind w:left="105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1"/>
              </w:rPr>
              <w:t>校园电视台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1"/>
              </w:rPr>
              <w:t>录播室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84" w:type="dxa"/>
          </w:tcPr>
          <w:p>
            <w:pPr>
              <w:pStyle w:val="9"/>
              <w:spacing w:before="128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3583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9"/>
              <w:spacing w:before="128"/>
              <w:ind w:left="14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1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4" w:type="dxa"/>
          </w:tcPr>
          <w:p>
            <w:pPr>
              <w:pStyle w:val="9"/>
              <w:spacing w:before="93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使用时间</w:t>
            </w:r>
          </w:p>
        </w:tc>
        <w:tc>
          <w:tcPr>
            <w:tcW w:w="8615" w:type="dxa"/>
            <w:gridSpan w:val="8"/>
          </w:tcPr>
          <w:p>
            <w:pPr>
              <w:pStyle w:val="9"/>
              <w:tabs>
                <w:tab w:val="left" w:pos="1308"/>
                <w:tab w:val="left" w:pos="1788"/>
                <w:tab w:val="left" w:pos="2268"/>
                <w:tab w:val="left" w:pos="3108"/>
                <w:tab w:val="left" w:pos="3588"/>
                <w:tab w:val="left" w:pos="4548"/>
              </w:tabs>
              <w:spacing w:before="93"/>
              <w:ind w:left="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节至第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节，具体时间：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4" w:type="dxa"/>
          </w:tcPr>
          <w:p>
            <w:pPr>
              <w:pStyle w:val="9"/>
              <w:spacing w:before="158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</w:tc>
        <w:tc>
          <w:tcPr>
            <w:tcW w:w="8615" w:type="dxa"/>
            <w:gridSpan w:val="8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682"/>
                <w:tab w:val="left" w:pos="2001"/>
                <w:tab w:val="left" w:pos="3681"/>
                <w:tab w:val="left" w:pos="5361"/>
                <w:tab w:val="left" w:pos="6532"/>
              </w:tabs>
              <w:spacing w:before="2" w:after="0" w:line="240" w:lineRule="auto"/>
              <w:ind w:left="347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不用设备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扩音设备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全部设备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直播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录播</w:t>
            </w:r>
          </w:p>
          <w:p>
            <w:pPr>
              <w:pStyle w:val="9"/>
              <w:spacing w:before="5" w:line="290" w:lineRule="exact"/>
              <w:ind w:left="348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84" w:type="dxa"/>
          </w:tcPr>
          <w:p>
            <w:pPr>
              <w:pStyle w:val="9"/>
              <w:spacing w:before="174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活动内容</w:t>
            </w:r>
          </w:p>
        </w:tc>
        <w:tc>
          <w:tcPr>
            <w:tcW w:w="412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9"/>
              <w:spacing w:before="16" w:line="310" w:lineRule="atLeast"/>
              <w:ind w:left="227" w:right="176" w:hanging="120"/>
              <w:rPr>
                <w:sz w:val="24"/>
              </w:rPr>
            </w:pPr>
            <w:r>
              <w:rPr>
                <w:sz w:val="24"/>
              </w:rPr>
              <w:t>参加对象及人数</w:t>
            </w:r>
          </w:p>
        </w:tc>
        <w:tc>
          <w:tcPr>
            <w:tcW w:w="32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184" w:type="dxa"/>
          </w:tcPr>
          <w:p>
            <w:pPr>
              <w:pStyle w:val="9"/>
              <w:spacing w:before="2"/>
              <w:rPr>
                <w:sz w:val="18"/>
              </w:rPr>
            </w:pPr>
          </w:p>
          <w:p>
            <w:pPr>
              <w:pStyle w:val="9"/>
              <w:spacing w:before="1" w:line="194" w:lineRule="auto"/>
              <w:ind w:left="214" w:right="113" w:hanging="94"/>
              <w:rPr>
                <w:sz w:val="21"/>
              </w:rPr>
            </w:pPr>
            <w:r>
              <w:rPr>
                <w:w w:val="85"/>
                <w:sz w:val="21"/>
              </w:rPr>
              <w:t>申请部门负</w:t>
            </w:r>
            <w:r>
              <w:rPr>
                <w:w w:val="95"/>
                <w:sz w:val="21"/>
              </w:rPr>
              <w:t>责人意见</w:t>
            </w: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>
            <w:pPr>
              <w:pStyle w:val="9"/>
              <w:spacing w:before="2"/>
              <w:rPr>
                <w:sz w:val="18"/>
              </w:rPr>
            </w:pPr>
          </w:p>
          <w:p>
            <w:pPr>
              <w:pStyle w:val="9"/>
              <w:spacing w:before="1" w:line="240" w:lineRule="auto"/>
              <w:ind w:left="350" w:right="152" w:hanging="190"/>
              <w:rPr>
                <w:sz w:val="21"/>
              </w:rPr>
            </w:pPr>
            <w:r>
              <w:t>分管领导意见</w:t>
            </w:r>
          </w:p>
        </w:tc>
        <w:tc>
          <w:tcPr>
            <w:tcW w:w="208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9"/>
              <w:rPr>
                <w:sz w:val="23"/>
              </w:rPr>
            </w:pPr>
          </w:p>
          <w:p>
            <w:pPr>
              <w:pStyle w:val="9"/>
              <w:ind w:left="162"/>
              <w:rPr>
                <w:sz w:val="21"/>
              </w:rPr>
            </w:pPr>
            <w:r>
              <w:rPr>
                <w:w w:val="95"/>
                <w:sz w:val="24"/>
                <w:szCs w:val="24"/>
              </w:rPr>
              <w:t>校长意见</w:t>
            </w:r>
          </w:p>
        </w:tc>
        <w:tc>
          <w:tcPr>
            <w:tcW w:w="21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799" w:type="dxa"/>
            <w:gridSpan w:val="9"/>
          </w:tcPr>
          <w:p>
            <w:pPr>
              <w:pStyle w:val="9"/>
              <w:spacing w:before="41" w:line="324" w:lineRule="auto"/>
              <w:ind w:left="106" w:right="92" w:firstLine="35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注意事项</w:t>
            </w:r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.</w:t>
            </w:r>
            <w:r>
              <w:rPr>
                <w:sz w:val="18"/>
              </w:rPr>
              <w:t>各场所严禁进行非法活动及盈利性的活动。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.</w:t>
            </w:r>
            <w:r>
              <w:rPr>
                <w:sz w:val="18"/>
              </w:rPr>
              <w:t>使用时间发生变更或取消，须及时持本表办理变更或注销手续。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.</w:t>
            </w:r>
            <w:r>
              <w:rPr>
                <w:rFonts w:ascii="Times New Roman" w:eastAsia="Times New Roman"/>
                <w:sz w:val="18"/>
              </w:rPr>
              <w:t xml:space="preserve">500 </w:t>
            </w:r>
            <w:r>
              <w:rPr>
                <w:sz w:val="18"/>
              </w:rPr>
              <w:t>人报告厅、</w:t>
            </w:r>
            <w:r>
              <w:rPr>
                <w:rFonts w:ascii="Times New Roman" w:eastAsia="Times New Roman"/>
                <w:sz w:val="18"/>
              </w:rPr>
              <w:t xml:space="preserve">120 </w:t>
            </w:r>
            <w:r>
              <w:rPr>
                <w:sz w:val="18"/>
              </w:rPr>
              <w:t>人会议室管理人员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张葛友：</w:t>
            </w:r>
            <w:r>
              <w:rPr>
                <w:rFonts w:ascii="Times New Roman" w:eastAsia="Times New Roman"/>
                <w:sz w:val="18"/>
              </w:rPr>
              <w:t>15260982353</w:t>
            </w:r>
            <w:r>
              <w:rPr>
                <w:sz w:val="18"/>
              </w:rPr>
              <w:t>；录播室管理人员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施建通：</w:t>
            </w:r>
            <w:r>
              <w:rPr>
                <w:rFonts w:ascii="Times New Roman" w:eastAsia="Times New Roman"/>
                <w:sz w:val="18"/>
              </w:rPr>
              <w:t>15506962010</w:t>
            </w:r>
            <w:r>
              <w:rPr>
                <w:sz w:val="18"/>
              </w:rPr>
              <w:t>；校园电视台管理人员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温颖：</w:t>
            </w:r>
            <w:r>
              <w:rPr>
                <w:rFonts w:ascii="Times New Roman" w:eastAsia="Times New Roman"/>
                <w:sz w:val="18"/>
              </w:rPr>
              <w:t>13799699508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/>
                <w:sz w:val="18"/>
              </w:rPr>
              <w:t>4.</w:t>
            </w:r>
            <w:r>
              <w:rPr>
                <w:sz w:val="18"/>
              </w:rPr>
              <w:t>校内各部门使用需部门负责人及分管签名确认。</w:t>
            </w:r>
            <w:r>
              <w:rPr>
                <w:rFonts w:ascii="Times New Roman" w:eastAsia="Times New Roman"/>
                <w:sz w:val="18"/>
              </w:rPr>
              <w:t>5.</w:t>
            </w:r>
            <w:r>
              <w:rPr>
                <w:sz w:val="18"/>
              </w:rPr>
              <w:t>校外部门使用需校长同意并签名确认。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rFonts w:hint="eastAsia" w:ascii="Times New Roman"/>
                <w:sz w:val="18"/>
                <w:lang w:val="en-US" w:eastAsia="zh-CN"/>
              </w:rPr>
              <w:t>.</w:t>
            </w:r>
            <w:r>
              <w:rPr>
                <w:sz w:val="18"/>
              </w:rPr>
              <w:t>信息技术中心会务保障组只负责设备的开关和使用，其他事项由申请人协调处理。</w:t>
            </w:r>
            <w:r>
              <w:rPr>
                <w:rFonts w:ascii="Times New Roman" w:eastAsia="Times New Roman"/>
                <w:sz w:val="18"/>
              </w:rPr>
              <w:t>7.</w:t>
            </w:r>
            <w:r>
              <w:rPr>
                <w:sz w:val="18"/>
              </w:rPr>
              <w:t>其他需求请在备注中写明</w:t>
            </w:r>
            <w:r>
              <w:rPr>
                <w:rFonts w:hint="eastAsia"/>
                <w:sz w:val="18"/>
                <w:lang w:eastAsia="zh-CN"/>
              </w:rPr>
              <w:t>。</w:t>
            </w:r>
            <w:r>
              <w:rPr>
                <w:rFonts w:hint="eastAsia"/>
                <w:sz w:val="18"/>
                <w:lang w:val="en-US" w:eastAsia="zh-CN"/>
              </w:rPr>
              <w:t>8.所需设备请在“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lang w:val="en-US" w:eastAsia="zh-CN"/>
              </w:rPr>
              <w:t>”内打“</w:t>
            </w:r>
            <w:r>
              <w:rPr>
                <w:rFonts w:hint="default" w:ascii="Arial" w:hAnsi="Arial" w:cs="Arial"/>
                <w:sz w:val="18"/>
                <w:lang w:val="en-US" w:eastAsia="zh-CN"/>
              </w:rPr>
              <w:t>√</w:t>
            </w:r>
            <w:r>
              <w:rPr>
                <w:rFonts w:hint="eastAsia"/>
                <w:sz w:val="18"/>
                <w:lang w:val="en-US" w:eastAsia="zh-CN"/>
              </w:rPr>
              <w:t>”。</w:t>
            </w:r>
          </w:p>
        </w:tc>
      </w:tr>
    </w:tbl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0" w:line="240" w:lineRule="auto"/>
        <w:rPr>
          <w:sz w:val="24"/>
        </w:rPr>
      </w:pPr>
    </w:p>
    <w:p>
      <w:pPr>
        <w:spacing w:before="9" w:line="240" w:lineRule="auto"/>
        <w:rPr>
          <w:sz w:val="35"/>
        </w:rPr>
      </w:pPr>
    </w:p>
    <w:p>
      <w:pPr>
        <w:pStyle w:val="2"/>
        <w:spacing w:before="1"/>
        <w:ind w:left="1877" w:right="2233"/>
        <w:jc w:val="center"/>
      </w:pPr>
      <w:r>
        <w:t>莆田市教师进修学院附属小学各场所使用申请表</w:t>
      </w:r>
    </w:p>
    <w:p>
      <w:pPr>
        <w:spacing w:before="134" w:after="3"/>
        <w:ind w:left="2852" w:right="0" w:firstLine="0"/>
        <w:jc w:val="left"/>
        <w:rPr>
          <w:sz w:val="24"/>
        </w:rPr>
      </w:pPr>
      <w:r>
        <w:rPr>
          <w:sz w:val="24"/>
        </w:rPr>
        <w:t>（第二联：交相关场所管理人员）</w:t>
      </w: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068"/>
        <w:gridCol w:w="1230"/>
        <w:gridCol w:w="285"/>
        <w:gridCol w:w="543"/>
        <w:gridCol w:w="777"/>
        <w:gridCol w:w="479"/>
        <w:gridCol w:w="1126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84" w:type="dxa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申请部门</w:t>
            </w:r>
          </w:p>
        </w:tc>
        <w:tc>
          <w:tcPr>
            <w:tcW w:w="3583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9"/>
              <w:spacing w:before="7"/>
              <w:rPr>
                <w:sz w:val="25"/>
              </w:rPr>
            </w:pPr>
          </w:p>
          <w:p>
            <w:pPr>
              <w:pStyle w:val="9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使用场所</w:t>
            </w:r>
          </w:p>
        </w:tc>
        <w:tc>
          <w:tcPr>
            <w:tcW w:w="3712" w:type="dxa"/>
            <w:gridSpan w:val="3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47"/>
              </w:tabs>
              <w:spacing w:before="0" w:after="0" w:line="360" w:lineRule="auto"/>
              <w:ind w:left="105" w:leftChars="0" w:right="0" w:rightChars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Times New Roman"/>
                <w:sz w:val="21"/>
              </w:rPr>
              <w:t>500</w:t>
            </w:r>
            <w:r>
              <w:rPr>
                <w:rFonts w:ascii="Times New Roman" w:hAns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人报告厅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Times New Roman"/>
                <w:sz w:val="21"/>
              </w:rPr>
              <w:t>120</w:t>
            </w:r>
            <w:r>
              <w:rPr>
                <w:rFonts w:ascii="Times New Roman" w:hAnsi="Times New Roman" w:eastAsia="Times New Roman"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人会议室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424"/>
              </w:tabs>
              <w:spacing w:before="0" w:after="0" w:line="360" w:lineRule="auto"/>
              <w:ind w:left="105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1"/>
              </w:rPr>
              <w:t>校园电视台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1"/>
              </w:rPr>
              <w:t>录播室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84" w:type="dxa"/>
          </w:tcPr>
          <w:p>
            <w:pPr>
              <w:pStyle w:val="9"/>
              <w:spacing w:before="128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3583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9"/>
              <w:spacing w:before="128"/>
              <w:ind w:left="14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1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84" w:type="dxa"/>
          </w:tcPr>
          <w:p>
            <w:pPr>
              <w:pStyle w:val="9"/>
              <w:spacing w:before="94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使用时间</w:t>
            </w:r>
          </w:p>
        </w:tc>
        <w:tc>
          <w:tcPr>
            <w:tcW w:w="8615" w:type="dxa"/>
            <w:gridSpan w:val="8"/>
          </w:tcPr>
          <w:p>
            <w:pPr>
              <w:pStyle w:val="9"/>
              <w:tabs>
                <w:tab w:val="left" w:pos="1308"/>
                <w:tab w:val="left" w:pos="1788"/>
                <w:tab w:val="left" w:pos="2268"/>
                <w:tab w:val="left" w:pos="3108"/>
                <w:tab w:val="left" w:pos="3588"/>
                <w:tab w:val="left" w:pos="4548"/>
              </w:tabs>
              <w:spacing w:before="94"/>
              <w:ind w:left="8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星期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节至第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节，具体时间：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4" w:type="dxa"/>
          </w:tcPr>
          <w:p>
            <w:pPr>
              <w:pStyle w:val="9"/>
              <w:spacing w:before="15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</w:tc>
        <w:tc>
          <w:tcPr>
            <w:tcW w:w="8615" w:type="dxa"/>
            <w:gridSpan w:val="8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682"/>
                <w:tab w:val="left" w:pos="2001"/>
                <w:tab w:val="left" w:pos="3681"/>
                <w:tab w:val="left" w:pos="5361"/>
                <w:tab w:val="left" w:pos="6532"/>
              </w:tabs>
              <w:spacing w:before="3" w:after="0" w:line="240" w:lineRule="auto"/>
              <w:ind w:left="347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不用设备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扩音设备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全部设备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直播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</w:rPr>
              <w:t>录播</w:t>
            </w:r>
          </w:p>
          <w:p>
            <w:pPr>
              <w:pStyle w:val="9"/>
              <w:spacing w:before="4" w:line="289" w:lineRule="exact"/>
              <w:ind w:left="348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84" w:type="dxa"/>
          </w:tcPr>
          <w:p>
            <w:pPr>
              <w:pStyle w:val="9"/>
              <w:spacing w:before="173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活动内容</w:t>
            </w:r>
          </w:p>
        </w:tc>
        <w:tc>
          <w:tcPr>
            <w:tcW w:w="4126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9"/>
              <w:spacing w:before="14" w:line="310" w:lineRule="atLeast"/>
              <w:ind w:left="227" w:right="176" w:hanging="120"/>
              <w:rPr>
                <w:sz w:val="24"/>
              </w:rPr>
            </w:pPr>
            <w:r>
              <w:rPr>
                <w:sz w:val="24"/>
              </w:rPr>
              <w:t>参加对象及人数</w:t>
            </w:r>
          </w:p>
        </w:tc>
        <w:tc>
          <w:tcPr>
            <w:tcW w:w="32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184" w:type="dxa"/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spacing w:line="194" w:lineRule="auto"/>
              <w:ind w:left="214" w:right="113" w:hanging="94"/>
              <w:rPr>
                <w:sz w:val="21"/>
              </w:rPr>
            </w:pPr>
            <w:r>
              <w:rPr>
                <w:w w:val="85"/>
                <w:sz w:val="21"/>
              </w:rPr>
              <w:t>申请部门负</w:t>
            </w:r>
            <w:r>
              <w:rPr>
                <w:w w:val="95"/>
                <w:sz w:val="21"/>
              </w:rPr>
              <w:t>责人意见</w:t>
            </w: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351" w:right="153" w:hanging="193"/>
              <w:textAlignment w:val="auto"/>
              <w:rPr>
                <w:sz w:val="21"/>
              </w:rPr>
            </w:pPr>
            <w:r>
              <w:t>分管领导意见</w:t>
            </w:r>
          </w:p>
        </w:tc>
        <w:tc>
          <w:tcPr>
            <w:tcW w:w="2084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162"/>
              <w:rPr>
                <w:sz w:val="21"/>
              </w:rPr>
            </w:pPr>
            <w:r>
              <w:rPr>
                <w:w w:val="95"/>
                <w:sz w:val="24"/>
                <w:szCs w:val="24"/>
              </w:rPr>
              <w:t>校长意见</w:t>
            </w:r>
          </w:p>
        </w:tc>
        <w:tc>
          <w:tcPr>
            <w:tcW w:w="210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799" w:type="dxa"/>
            <w:gridSpan w:val="9"/>
          </w:tcPr>
          <w:p>
            <w:pPr>
              <w:pStyle w:val="9"/>
              <w:spacing w:before="41" w:line="324" w:lineRule="auto"/>
              <w:ind w:left="106" w:right="92" w:firstLine="355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b/>
                <w:sz w:val="18"/>
              </w:rPr>
              <w:t>注意事项</w:t>
            </w:r>
            <w:r>
              <w:rPr>
                <w:sz w:val="18"/>
              </w:rPr>
              <w:t>：</w:t>
            </w:r>
            <w:r>
              <w:rPr>
                <w:rFonts w:ascii="Times New Roman" w:eastAsia="Times New Roman"/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.</w:t>
            </w:r>
            <w:r>
              <w:rPr>
                <w:sz w:val="18"/>
              </w:rPr>
              <w:t>各场所严禁进行非法活动及盈利性的活动。</w:t>
            </w:r>
            <w:r>
              <w:rPr>
                <w:rFonts w:ascii="Times New Roman" w:eastAsia="Times New Roman"/>
                <w:sz w:val="18"/>
              </w:rPr>
              <w:t>2</w:t>
            </w:r>
            <w:r>
              <w:rPr>
                <w:rFonts w:hint="eastAsia"/>
                <w:sz w:val="18"/>
                <w:lang w:val="en-US" w:eastAsia="zh-CN"/>
              </w:rPr>
              <w:t>.</w:t>
            </w:r>
            <w:r>
              <w:rPr>
                <w:sz w:val="18"/>
              </w:rPr>
              <w:t>使用时间发生变更或取消，须及时持本表办理变更或注销手续。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rFonts w:hint="eastAsia"/>
                <w:sz w:val="18"/>
                <w:lang w:val="en-US" w:eastAsia="zh-CN"/>
              </w:rPr>
              <w:t>.</w:t>
            </w:r>
            <w:r>
              <w:rPr>
                <w:rFonts w:ascii="Times New Roman" w:eastAsia="Times New Roman"/>
                <w:sz w:val="18"/>
              </w:rPr>
              <w:t xml:space="preserve">500 </w:t>
            </w:r>
            <w:r>
              <w:rPr>
                <w:sz w:val="18"/>
              </w:rPr>
              <w:t>人报告厅、</w:t>
            </w:r>
            <w:r>
              <w:rPr>
                <w:rFonts w:ascii="Times New Roman" w:eastAsia="Times New Roman"/>
                <w:sz w:val="18"/>
              </w:rPr>
              <w:t xml:space="preserve">120 </w:t>
            </w:r>
            <w:r>
              <w:rPr>
                <w:sz w:val="18"/>
              </w:rPr>
              <w:t>人会议室管理人员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张葛友：</w:t>
            </w:r>
            <w:r>
              <w:rPr>
                <w:rFonts w:ascii="Times New Roman" w:eastAsia="Times New Roman"/>
                <w:sz w:val="18"/>
              </w:rPr>
              <w:t>15260982353</w:t>
            </w:r>
            <w:r>
              <w:rPr>
                <w:sz w:val="18"/>
              </w:rPr>
              <w:t>；录播室管理人员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施建通：</w:t>
            </w:r>
            <w:r>
              <w:rPr>
                <w:rFonts w:ascii="Times New Roman" w:eastAsia="Times New Roman"/>
                <w:sz w:val="18"/>
              </w:rPr>
              <w:t>15506962010</w:t>
            </w:r>
            <w:r>
              <w:rPr>
                <w:sz w:val="18"/>
              </w:rPr>
              <w:t>；校园电视台管理人员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温颖：</w:t>
            </w:r>
            <w:r>
              <w:rPr>
                <w:rFonts w:ascii="Times New Roman" w:eastAsia="Times New Roman"/>
                <w:sz w:val="18"/>
              </w:rPr>
              <w:t>13799699508</w:t>
            </w:r>
            <w:r>
              <w:rPr>
                <w:sz w:val="18"/>
              </w:rPr>
              <w:t>。</w:t>
            </w:r>
            <w:r>
              <w:rPr>
                <w:rFonts w:ascii="Times New Roman" w:eastAsia="Times New Roman"/>
                <w:sz w:val="18"/>
              </w:rPr>
              <w:t>4.</w:t>
            </w:r>
            <w:r>
              <w:rPr>
                <w:sz w:val="18"/>
              </w:rPr>
              <w:t>校内各部门使用需部门负责人及分管签名确认。</w:t>
            </w:r>
            <w:r>
              <w:rPr>
                <w:rFonts w:ascii="Times New Roman" w:eastAsia="Times New Roman"/>
                <w:sz w:val="18"/>
              </w:rPr>
              <w:t>5.</w:t>
            </w:r>
            <w:r>
              <w:rPr>
                <w:sz w:val="18"/>
              </w:rPr>
              <w:t>校外部门使用需校长同意并签名确认。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rFonts w:hint="eastAsia" w:ascii="Times New Roman"/>
                <w:sz w:val="18"/>
                <w:lang w:val="en-US" w:eastAsia="zh-CN"/>
              </w:rPr>
              <w:t>.</w:t>
            </w:r>
            <w:r>
              <w:rPr>
                <w:sz w:val="18"/>
              </w:rPr>
              <w:t>信息技术中心会务保障组只负责设备的开关和使用，其他事项由申请人协调处理。</w:t>
            </w:r>
            <w:r>
              <w:rPr>
                <w:rFonts w:ascii="Times New Roman" w:eastAsia="Times New Roman"/>
                <w:sz w:val="18"/>
              </w:rPr>
              <w:t>7.</w:t>
            </w:r>
            <w:r>
              <w:rPr>
                <w:sz w:val="18"/>
              </w:rPr>
              <w:t>其他需求请在备注中写明</w:t>
            </w:r>
            <w:r>
              <w:rPr>
                <w:rFonts w:hint="eastAsia"/>
                <w:sz w:val="18"/>
                <w:lang w:eastAsia="zh-CN"/>
              </w:rPr>
              <w:t>。</w:t>
            </w:r>
            <w:r>
              <w:rPr>
                <w:rFonts w:hint="eastAsia"/>
                <w:sz w:val="18"/>
                <w:lang w:val="en-US" w:eastAsia="zh-CN"/>
              </w:rPr>
              <w:t>8.所需设备请在“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lang w:val="en-US" w:eastAsia="zh-CN"/>
              </w:rPr>
              <w:t>”内打“</w:t>
            </w:r>
            <w:r>
              <w:rPr>
                <w:rFonts w:hint="default" w:ascii="Arial" w:hAnsi="Arial" w:cs="Arial"/>
                <w:sz w:val="18"/>
                <w:lang w:val="en-US" w:eastAsia="zh-CN"/>
              </w:rPr>
              <w:t>√</w:t>
            </w:r>
            <w:r>
              <w:rPr>
                <w:rFonts w:hint="eastAsia"/>
                <w:sz w:val="18"/>
                <w:lang w:val="en-US" w:eastAsia="zh-CN"/>
              </w:rPr>
              <w:t>”。</w:t>
            </w:r>
          </w:p>
        </w:tc>
      </w:tr>
    </w:tbl>
    <w:p/>
    <w:sectPr>
      <w:headerReference r:id="rId5" w:type="default"/>
      <w:type w:val="continuous"/>
      <w:pgSz w:w="11910" w:h="16840"/>
      <w:pgMar w:top="1140" w:right="96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2DC8"/>
    <w:rsid w:val="169D682F"/>
    <w:rsid w:val="1820444F"/>
    <w:rsid w:val="1C8A4375"/>
    <w:rsid w:val="2CE926F6"/>
    <w:rsid w:val="46FC0C3B"/>
    <w:rsid w:val="62DF360D"/>
    <w:rsid w:val="683F0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8"/>
      <w:szCs w:val="28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805</Characters>
  <TotalTime>4</TotalTime>
  <ScaleCrop>false</ScaleCrop>
  <LinksUpToDate>false</LinksUpToDate>
  <CharactersWithSpaces>857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2021-09-07T03:02:00Z</dcterms:created>
  <dc:creator>herun</dc:creator>
  <cp:lastModifiedBy>郭</cp:lastModifiedBy>
  <dcterms:modified xsi:type="dcterms:W3CDTF">2022-04-18T02:05:21Z</dcterms:modified>
  <dc:title>复旦大学教室借用暂行规定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8CFEE9CE0C0642C081186EEC2A4092AF</vt:lpwstr>
  </property>
</Properties>
</file>