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39" w:rsidRDefault="00A00529" w:rsidP="00C87439">
      <w:pPr>
        <w:widowControl/>
        <w:spacing w:before="100" w:beforeAutospacing="1" w:after="240"/>
        <w:jc w:val="center"/>
        <w:rPr>
          <w:rFonts w:asciiTheme="minorEastAsia" w:hAnsiTheme="minorEastAsia" w:cs="宋体"/>
          <w:b/>
          <w:bCs/>
          <w:kern w:val="0"/>
          <w:sz w:val="32"/>
          <w:szCs w:val="32"/>
        </w:rPr>
      </w:pPr>
      <w:bookmarkStart w:id="0" w:name="_GoBack"/>
      <w:r>
        <w:rPr>
          <w:rFonts w:asciiTheme="minorEastAsia" w:hAnsiTheme="minorEastAsia" w:cs="宋体"/>
          <w:b/>
          <w:bCs/>
          <w:kern w:val="0"/>
          <w:sz w:val="32"/>
          <w:szCs w:val="32"/>
        </w:rPr>
        <w:t>D</w:t>
      </w:r>
      <w:proofErr w:type="gramStart"/>
      <w:r>
        <w:rPr>
          <w:rFonts w:asciiTheme="minorEastAsia" w:hAnsiTheme="minorEastAsia" w:cs="宋体"/>
          <w:b/>
          <w:bCs/>
          <w:kern w:val="0"/>
          <w:sz w:val="32"/>
          <w:szCs w:val="32"/>
        </w:rPr>
        <w:t>栋综合</w:t>
      </w:r>
      <w:proofErr w:type="gramEnd"/>
      <w:r>
        <w:rPr>
          <w:rFonts w:asciiTheme="minorEastAsia" w:hAnsiTheme="minorEastAsia" w:cs="宋体"/>
          <w:b/>
          <w:bCs/>
          <w:kern w:val="0"/>
          <w:sz w:val="32"/>
          <w:szCs w:val="32"/>
        </w:rPr>
        <w:t>楼桩基检测</w:t>
      </w:r>
      <w:r w:rsidR="00C87439" w:rsidRPr="00C87439">
        <w:rPr>
          <w:rFonts w:asciiTheme="minorEastAsia" w:hAnsiTheme="minorEastAsia" w:cs="宋体"/>
          <w:b/>
          <w:bCs/>
          <w:kern w:val="0"/>
          <w:sz w:val="32"/>
          <w:szCs w:val="32"/>
        </w:rPr>
        <w:t>结果公告</w:t>
      </w:r>
    </w:p>
    <w:bookmarkEnd w:id="0"/>
    <w:p w:rsidR="00A00529" w:rsidRPr="00C87439" w:rsidRDefault="00A00529" w:rsidP="00C87439">
      <w:pPr>
        <w:widowControl/>
        <w:spacing w:before="100" w:beforeAutospacing="1" w:after="240"/>
        <w:jc w:val="center"/>
        <w:rPr>
          <w:rFonts w:asciiTheme="minorEastAsia" w:hAnsiTheme="minorEastAsia" w:cs="宋体"/>
          <w:kern w:val="0"/>
          <w:sz w:val="32"/>
          <w:szCs w:val="32"/>
        </w:rPr>
      </w:pPr>
    </w:p>
    <w:p w:rsidR="00C87439" w:rsidRPr="00A00529" w:rsidRDefault="00A00529" w:rsidP="00C87439">
      <w:pPr>
        <w:widowControl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00529">
        <w:rPr>
          <w:rFonts w:asciiTheme="minorEastAsia" w:hAnsiTheme="minorEastAsia" w:cs="宋体"/>
          <w:b/>
          <w:bCs/>
          <w:kern w:val="0"/>
          <w:sz w:val="28"/>
          <w:szCs w:val="28"/>
        </w:rPr>
        <w:t>一、</w:t>
      </w:r>
      <w:r w:rsidR="00C87439" w:rsidRPr="00A00529">
        <w:rPr>
          <w:rFonts w:asciiTheme="minorEastAsia" w:hAnsiTheme="minorEastAsia" w:cs="宋体"/>
          <w:b/>
          <w:bCs/>
          <w:kern w:val="0"/>
          <w:sz w:val="28"/>
          <w:szCs w:val="28"/>
        </w:rPr>
        <w:t>项目名称：</w:t>
      </w:r>
      <w:r w:rsidRPr="00A00529">
        <w:rPr>
          <w:rFonts w:asciiTheme="minorEastAsia" w:hAnsiTheme="minorEastAsia" w:cs="宋体"/>
          <w:kern w:val="0"/>
          <w:sz w:val="28"/>
          <w:szCs w:val="28"/>
        </w:rPr>
        <w:t>D</w:t>
      </w:r>
      <w:proofErr w:type="gramStart"/>
      <w:r w:rsidRPr="00A00529">
        <w:rPr>
          <w:rFonts w:asciiTheme="minorEastAsia" w:hAnsiTheme="minorEastAsia" w:cs="宋体"/>
          <w:kern w:val="0"/>
          <w:sz w:val="28"/>
          <w:szCs w:val="28"/>
        </w:rPr>
        <w:t>栋综合</w:t>
      </w:r>
      <w:proofErr w:type="gramEnd"/>
      <w:r w:rsidRPr="00A00529">
        <w:rPr>
          <w:rFonts w:asciiTheme="minorEastAsia" w:hAnsiTheme="minorEastAsia" w:cs="宋体"/>
          <w:kern w:val="0"/>
          <w:sz w:val="28"/>
          <w:szCs w:val="28"/>
        </w:rPr>
        <w:t>楼桩基检测</w:t>
      </w:r>
      <w:r w:rsidR="00C87439" w:rsidRPr="00A00529">
        <w:rPr>
          <w:rFonts w:asciiTheme="minorEastAsia" w:hAnsiTheme="minorEastAsia" w:cs="宋体"/>
          <w:kern w:val="0"/>
          <w:sz w:val="28"/>
          <w:szCs w:val="28"/>
        </w:rPr>
        <w:t xml:space="preserve"> </w:t>
      </w:r>
      <w:r w:rsidR="00C87439" w:rsidRPr="00A00529">
        <w:rPr>
          <w:rFonts w:asciiTheme="minorEastAsia" w:hAnsiTheme="minorEastAsia" w:cs="宋体"/>
          <w:kern w:val="0"/>
          <w:sz w:val="28"/>
          <w:szCs w:val="28"/>
        </w:rPr>
        <w:br/>
      </w:r>
      <w:r w:rsidRPr="00A00529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二</w:t>
      </w:r>
      <w:r w:rsidR="00C87439" w:rsidRPr="00A00529">
        <w:rPr>
          <w:rFonts w:asciiTheme="minorEastAsia" w:hAnsiTheme="minorEastAsia" w:cs="宋体"/>
          <w:b/>
          <w:bCs/>
          <w:kern w:val="0"/>
          <w:sz w:val="28"/>
          <w:szCs w:val="28"/>
        </w:rPr>
        <w:t>、采购结果</w:t>
      </w:r>
      <w:r w:rsidR="00C87439" w:rsidRPr="00A00529">
        <w:rPr>
          <w:rFonts w:asciiTheme="minorEastAsia" w:hAnsiTheme="minorEastAsia" w:cs="宋体"/>
          <w:b/>
          <w:bCs/>
          <w:kern w:val="0"/>
          <w:sz w:val="28"/>
          <w:szCs w:val="28"/>
        </w:rPr>
        <w:br/>
      </w:r>
      <w:r w:rsidR="00C87439" w:rsidRPr="00A00529">
        <w:rPr>
          <w:rFonts w:asciiTheme="minorEastAsia" w:hAnsiTheme="minorEastAsia" w:cs="宋体"/>
          <w:kern w:val="0"/>
          <w:sz w:val="28"/>
          <w:szCs w:val="28"/>
        </w:rPr>
        <w:t> </w:t>
      </w:r>
      <w:proofErr w:type="gramStart"/>
      <w:r w:rsidR="00C87439" w:rsidRPr="00A00529">
        <w:rPr>
          <w:rFonts w:asciiTheme="minorEastAsia" w:hAnsiTheme="minorEastAsia" w:cs="宋体"/>
          <w:kern w:val="0"/>
          <w:sz w:val="28"/>
          <w:szCs w:val="28"/>
        </w:rPr>
        <w:t> 废标理由</w:t>
      </w:r>
      <w:proofErr w:type="gramEnd"/>
      <w:r w:rsidR="00C87439" w:rsidRPr="00A00529">
        <w:rPr>
          <w:rFonts w:asciiTheme="minorEastAsia" w:hAnsiTheme="minorEastAsia" w:cs="宋体"/>
          <w:kern w:val="0"/>
          <w:sz w:val="28"/>
          <w:szCs w:val="28"/>
        </w:rPr>
        <w:t>：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致截标时间2022年05月25日09:00，</w:t>
      </w:r>
      <w:r w:rsidR="00C87439" w:rsidRPr="00A00529">
        <w:rPr>
          <w:rFonts w:asciiTheme="minorEastAsia" w:hAnsiTheme="minorEastAsia" w:cs="宋体"/>
          <w:kern w:val="0"/>
          <w:sz w:val="28"/>
          <w:szCs w:val="28"/>
        </w:rPr>
        <w:t>参加投标的投标人不足三家，不进行开标</w:t>
      </w:r>
      <w:r w:rsidRPr="00A00529">
        <w:rPr>
          <w:rFonts w:asciiTheme="minorEastAsia" w:hAnsiTheme="minorEastAsia" w:cs="宋体" w:hint="eastAsia"/>
          <w:kern w:val="0"/>
          <w:sz w:val="28"/>
          <w:szCs w:val="28"/>
        </w:rPr>
        <w:t>，本次</w:t>
      </w:r>
      <w:proofErr w:type="gramStart"/>
      <w:r w:rsidR="00030FC2">
        <w:rPr>
          <w:rFonts w:asciiTheme="minorEastAsia" w:hAnsiTheme="minorEastAsia" w:cs="宋体" w:hint="eastAsia"/>
          <w:kern w:val="0"/>
          <w:sz w:val="28"/>
          <w:szCs w:val="28"/>
        </w:rPr>
        <w:t>招标</w:t>
      </w:r>
      <w:r w:rsidRPr="00A00529">
        <w:rPr>
          <w:rFonts w:asciiTheme="minorEastAsia" w:hAnsiTheme="minorEastAsia" w:cs="宋体" w:hint="eastAsia"/>
          <w:kern w:val="0"/>
          <w:sz w:val="28"/>
          <w:szCs w:val="28"/>
        </w:rPr>
        <w:t>做流</w:t>
      </w:r>
      <w:proofErr w:type="gramEnd"/>
      <w:r w:rsidRPr="00A00529">
        <w:rPr>
          <w:rFonts w:asciiTheme="minorEastAsia" w:hAnsiTheme="minorEastAsia" w:cs="宋体" w:hint="eastAsia"/>
          <w:kern w:val="0"/>
          <w:sz w:val="28"/>
          <w:szCs w:val="28"/>
        </w:rPr>
        <w:t>标处理</w:t>
      </w:r>
      <w:r w:rsidR="00C87439" w:rsidRPr="00A00529">
        <w:rPr>
          <w:rFonts w:asciiTheme="minorEastAsia" w:hAnsiTheme="minorEastAsia" w:cs="宋体"/>
          <w:kern w:val="0"/>
          <w:sz w:val="28"/>
          <w:szCs w:val="28"/>
        </w:rPr>
        <w:t xml:space="preserve">。 </w:t>
      </w:r>
    </w:p>
    <w:p w:rsidR="00A00529" w:rsidRPr="00A00529" w:rsidRDefault="00A00529" w:rsidP="00C87439">
      <w:pPr>
        <w:widowControl/>
        <w:spacing w:after="24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00529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三</w:t>
      </w:r>
      <w:r w:rsidR="00C87439" w:rsidRPr="00A00529">
        <w:rPr>
          <w:rFonts w:asciiTheme="minorEastAsia" w:hAnsiTheme="minorEastAsia" w:cs="宋体"/>
          <w:b/>
          <w:bCs/>
          <w:kern w:val="0"/>
          <w:sz w:val="28"/>
          <w:szCs w:val="28"/>
        </w:rPr>
        <w:t>、公告期限</w:t>
      </w:r>
      <w:r w:rsidR="00C87439" w:rsidRPr="00A00529">
        <w:rPr>
          <w:rFonts w:asciiTheme="minorEastAsia" w:hAnsiTheme="minorEastAsia" w:cs="宋体"/>
          <w:b/>
          <w:bCs/>
          <w:kern w:val="0"/>
          <w:sz w:val="28"/>
          <w:szCs w:val="28"/>
        </w:rPr>
        <w:br/>
        <w:t>  </w:t>
      </w:r>
      <w:r w:rsidR="00C87439" w:rsidRPr="00A00529">
        <w:rPr>
          <w:rFonts w:asciiTheme="minorEastAsia" w:hAnsiTheme="minorEastAsia" w:cs="宋体"/>
          <w:kern w:val="0"/>
          <w:sz w:val="28"/>
          <w:szCs w:val="28"/>
        </w:rPr>
        <w:t>自本公告发布之日起1个工作日</w:t>
      </w:r>
    </w:p>
    <w:p w:rsidR="00A00529" w:rsidRPr="00A00529" w:rsidRDefault="00A00529" w:rsidP="00A00529">
      <w:pPr>
        <w:widowControl/>
        <w:spacing w:line="44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宋体"/>
          <w:b/>
          <w:bCs/>
          <w:kern w:val="0"/>
          <w:sz w:val="28"/>
          <w:szCs w:val="28"/>
        </w:rPr>
        <w:br/>
        <w:t xml:space="preserve">  </w:t>
      </w:r>
      <w:r w:rsidR="00C87439" w:rsidRPr="00A00529">
        <w:rPr>
          <w:rFonts w:asciiTheme="minorEastAsia" w:hAnsiTheme="minorEastAsia" w:cs="宋体"/>
          <w:kern w:val="0"/>
          <w:sz w:val="28"/>
          <w:szCs w:val="28"/>
        </w:rPr>
        <w:t>采购人信息</w:t>
      </w:r>
      <w:r w:rsidR="00C87439" w:rsidRPr="00A00529">
        <w:rPr>
          <w:rFonts w:asciiTheme="minorEastAsia" w:hAnsiTheme="minorEastAsia" w:cs="宋体"/>
          <w:b/>
          <w:bCs/>
          <w:kern w:val="0"/>
          <w:sz w:val="28"/>
          <w:szCs w:val="28"/>
        </w:rPr>
        <w:br/>
      </w:r>
      <w:r>
        <w:rPr>
          <w:rFonts w:asciiTheme="minorEastAsia" w:hAnsiTheme="minorEastAsia" w:cs="宋体"/>
          <w:b/>
          <w:bCs/>
          <w:kern w:val="0"/>
          <w:sz w:val="28"/>
          <w:szCs w:val="28"/>
        </w:rPr>
        <w:t xml:space="preserve">  </w:t>
      </w:r>
      <w:r w:rsidR="00C87439" w:rsidRPr="00A00529">
        <w:rPr>
          <w:rFonts w:asciiTheme="minorEastAsia" w:hAnsiTheme="minorEastAsia" w:cs="宋体"/>
          <w:kern w:val="0"/>
          <w:sz w:val="28"/>
          <w:szCs w:val="28"/>
        </w:rPr>
        <w:t>名  称：</w:t>
      </w:r>
      <w:r w:rsidRPr="00A00529">
        <w:rPr>
          <w:rFonts w:asciiTheme="minorEastAsia" w:hAnsiTheme="minorEastAsia" w:hint="eastAsia"/>
          <w:sz w:val="28"/>
          <w:szCs w:val="28"/>
        </w:rPr>
        <w:t>莆田市教师进修学院附属小学</w:t>
      </w:r>
      <w:r>
        <w:rPr>
          <w:rFonts w:asciiTheme="minorEastAsia" w:hAnsiTheme="minorEastAsia" w:cs="宋体"/>
          <w:b/>
          <w:bCs/>
          <w:kern w:val="0"/>
          <w:sz w:val="28"/>
          <w:szCs w:val="28"/>
        </w:rPr>
        <w:br/>
        <w:t xml:space="preserve">  </w:t>
      </w:r>
      <w:r w:rsidR="00C87439" w:rsidRPr="00A00529">
        <w:rPr>
          <w:rFonts w:asciiTheme="minorEastAsia" w:hAnsiTheme="minorEastAsia" w:cs="宋体"/>
          <w:kern w:val="0"/>
          <w:sz w:val="28"/>
          <w:szCs w:val="28"/>
        </w:rPr>
        <w:t>地  址：</w:t>
      </w:r>
      <w:r w:rsidRPr="00A00529">
        <w:rPr>
          <w:rFonts w:asciiTheme="minorEastAsia" w:hAnsiTheme="minorEastAsia" w:hint="eastAsia"/>
          <w:sz w:val="28"/>
          <w:szCs w:val="28"/>
        </w:rPr>
        <w:t>莆田市</w:t>
      </w:r>
      <w:proofErr w:type="gramStart"/>
      <w:r w:rsidRPr="00A00529">
        <w:rPr>
          <w:rFonts w:asciiTheme="minorEastAsia" w:hAnsiTheme="minorEastAsia" w:hint="eastAsia"/>
          <w:sz w:val="28"/>
          <w:szCs w:val="28"/>
        </w:rPr>
        <w:t>荔</w:t>
      </w:r>
      <w:proofErr w:type="gramEnd"/>
      <w:r w:rsidRPr="00A00529">
        <w:rPr>
          <w:rFonts w:asciiTheme="minorEastAsia" w:hAnsiTheme="minorEastAsia" w:hint="eastAsia"/>
          <w:sz w:val="28"/>
          <w:szCs w:val="28"/>
        </w:rPr>
        <w:t>城区丰美路1055号莆田市教师进修学院附属小学</w:t>
      </w:r>
    </w:p>
    <w:p w:rsidR="00C87439" w:rsidRPr="00A00529" w:rsidRDefault="00A00529" w:rsidP="00A00529">
      <w:pPr>
        <w:widowControl/>
        <w:spacing w:line="440" w:lineRule="exact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00529">
        <w:rPr>
          <w:rFonts w:asciiTheme="minorEastAsia" w:hAnsiTheme="minorEastAsia" w:hint="eastAsia"/>
          <w:sz w:val="28"/>
          <w:szCs w:val="28"/>
        </w:rPr>
        <w:t>联系人：庄老师</w:t>
      </w:r>
      <w:r>
        <w:rPr>
          <w:rFonts w:asciiTheme="minorEastAsia" w:hAnsiTheme="minorEastAsia" w:cs="宋体"/>
          <w:b/>
          <w:bCs/>
          <w:kern w:val="0"/>
          <w:sz w:val="28"/>
          <w:szCs w:val="28"/>
        </w:rPr>
        <w:br/>
        <w:t xml:space="preserve">  </w:t>
      </w:r>
      <w:r w:rsidR="00C87439" w:rsidRPr="00A00529">
        <w:rPr>
          <w:rFonts w:asciiTheme="minorEastAsia" w:hAnsiTheme="minorEastAsia" w:cs="宋体"/>
          <w:kern w:val="0"/>
          <w:sz w:val="28"/>
          <w:szCs w:val="28"/>
        </w:rPr>
        <w:t>联系方式：</w:t>
      </w:r>
      <w:r w:rsidRPr="00A00529">
        <w:rPr>
          <w:rFonts w:asciiTheme="minorEastAsia" w:hAnsiTheme="minorEastAsia" w:cs="宋体"/>
          <w:kern w:val="0"/>
          <w:sz w:val="28"/>
          <w:szCs w:val="28"/>
        </w:rPr>
        <w:t>18039099969</w:t>
      </w:r>
      <w:r w:rsidR="00C87439" w:rsidRPr="00A00529">
        <w:rPr>
          <w:rFonts w:asciiTheme="minorEastAsia" w:hAnsiTheme="minorEastAsia" w:cs="宋体"/>
          <w:b/>
          <w:bCs/>
          <w:kern w:val="0"/>
          <w:sz w:val="28"/>
          <w:szCs w:val="28"/>
        </w:rPr>
        <w:br/>
        <w:t xml:space="preserve">  </w:t>
      </w:r>
    </w:p>
    <w:p w:rsidR="00A00529" w:rsidRPr="00A00529" w:rsidRDefault="00C87439" w:rsidP="00A00529">
      <w:pPr>
        <w:widowControl/>
        <w:wordWrap w:val="0"/>
        <w:spacing w:before="100" w:beforeAutospacing="1" w:after="240"/>
        <w:jc w:val="right"/>
        <w:rPr>
          <w:rFonts w:asciiTheme="minorEastAsia" w:hAnsiTheme="minorEastAsia" w:cs="宋体"/>
          <w:kern w:val="0"/>
          <w:sz w:val="28"/>
          <w:szCs w:val="28"/>
        </w:rPr>
      </w:pPr>
      <w:r w:rsidRPr="00A00529">
        <w:rPr>
          <w:rFonts w:asciiTheme="minorEastAsia" w:hAnsiTheme="minorEastAsia" w:cs="宋体"/>
          <w:kern w:val="0"/>
          <w:sz w:val="28"/>
          <w:szCs w:val="28"/>
        </w:rPr>
        <w:t>                  </w:t>
      </w:r>
      <w:r w:rsidR="00A00529">
        <w:rPr>
          <w:rFonts w:asciiTheme="minorEastAsia" w:hAnsiTheme="minorEastAsia" w:cs="宋体" w:hint="eastAsia"/>
          <w:kern w:val="0"/>
          <w:sz w:val="28"/>
          <w:szCs w:val="28"/>
        </w:rPr>
        <w:t xml:space="preserve">           </w:t>
      </w:r>
      <w:r w:rsidR="00A00529" w:rsidRPr="00A00529">
        <w:rPr>
          <w:rFonts w:asciiTheme="minorEastAsia" w:hAnsiTheme="minorEastAsia" w:hint="eastAsia"/>
          <w:sz w:val="28"/>
          <w:szCs w:val="28"/>
        </w:rPr>
        <w:t>莆田市教师进修学院附属小学</w:t>
      </w:r>
    </w:p>
    <w:p w:rsidR="00C87439" w:rsidRPr="00C87439" w:rsidRDefault="00A00529" w:rsidP="00A00529">
      <w:pPr>
        <w:widowControl/>
        <w:wordWrap w:val="0"/>
        <w:spacing w:before="100" w:beforeAutospacing="1" w:after="240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                               </w:t>
      </w:r>
      <w:r w:rsidRPr="00A00529">
        <w:rPr>
          <w:rFonts w:asciiTheme="minorEastAsia" w:hAnsiTheme="minorEastAsia" w:cs="宋体" w:hint="eastAsia"/>
          <w:kern w:val="0"/>
          <w:sz w:val="28"/>
          <w:szCs w:val="28"/>
        </w:rPr>
        <w:t>2022年05月2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5</w:t>
      </w:r>
      <w:r w:rsidRPr="00A00529">
        <w:rPr>
          <w:rFonts w:asciiTheme="minorEastAsia" w:hAnsiTheme="minorEastAsia" w:cs="宋体" w:hint="eastAsia"/>
          <w:kern w:val="0"/>
          <w:sz w:val="28"/>
          <w:szCs w:val="28"/>
        </w:rPr>
        <w:t>日</w:t>
      </w:r>
      <w:r w:rsidR="00C87439" w:rsidRPr="00A00529">
        <w:rPr>
          <w:rFonts w:asciiTheme="minorEastAsia" w:hAnsiTheme="minorEastAsia" w:cs="宋体"/>
          <w:kern w:val="0"/>
          <w:sz w:val="28"/>
          <w:szCs w:val="28"/>
        </w:rPr>
        <w:t xml:space="preserve">          </w:t>
      </w:r>
      <w:r w:rsidR="00C87439" w:rsidRPr="00C87439">
        <w:rPr>
          <w:rFonts w:ascii="Simsun" w:eastAsia="宋体" w:hAnsi="Simsun" w:cs="宋体"/>
          <w:kern w:val="0"/>
          <w:sz w:val="30"/>
          <w:szCs w:val="30"/>
        </w:rPr>
        <w:t xml:space="preserve">                 </w:t>
      </w:r>
    </w:p>
    <w:sectPr w:rsidR="00C87439" w:rsidRPr="00C87439" w:rsidSect="00782106">
      <w:pgSz w:w="11907" w:h="16840" w:code="9"/>
      <w:pgMar w:top="1440" w:right="1287" w:bottom="1440" w:left="130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9E2" w:rsidRDefault="009309E2" w:rsidP="00A00529">
      <w:r>
        <w:separator/>
      </w:r>
    </w:p>
  </w:endnote>
  <w:endnote w:type="continuationSeparator" w:id="0">
    <w:p w:rsidR="009309E2" w:rsidRDefault="009309E2" w:rsidP="00A0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9E2" w:rsidRDefault="009309E2" w:rsidP="00A00529">
      <w:r>
        <w:separator/>
      </w:r>
    </w:p>
  </w:footnote>
  <w:footnote w:type="continuationSeparator" w:id="0">
    <w:p w:rsidR="009309E2" w:rsidRDefault="009309E2" w:rsidP="00A00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43EC6"/>
    <w:multiLevelType w:val="multilevel"/>
    <w:tmpl w:val="04048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8F19D6"/>
    <w:multiLevelType w:val="multilevel"/>
    <w:tmpl w:val="A4D2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B1C7B"/>
    <w:multiLevelType w:val="multilevel"/>
    <w:tmpl w:val="9D8C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4A306E"/>
    <w:multiLevelType w:val="multilevel"/>
    <w:tmpl w:val="3D2C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9E643E"/>
    <w:multiLevelType w:val="multilevel"/>
    <w:tmpl w:val="DAA8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0421B8"/>
    <w:multiLevelType w:val="multilevel"/>
    <w:tmpl w:val="9EB8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39"/>
    <w:rsid w:val="00030FC2"/>
    <w:rsid w:val="000E72AF"/>
    <w:rsid w:val="002D769F"/>
    <w:rsid w:val="002F6B8D"/>
    <w:rsid w:val="00311C85"/>
    <w:rsid w:val="00782106"/>
    <w:rsid w:val="009309E2"/>
    <w:rsid w:val="00A00529"/>
    <w:rsid w:val="00C8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43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74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C87439"/>
    <w:rPr>
      <w:b/>
      <w:bCs/>
    </w:rPr>
  </w:style>
  <w:style w:type="character" w:customStyle="1" w:styleId="customizeprojectname">
    <w:name w:val="customize__projectname"/>
    <w:basedOn w:val="a0"/>
    <w:rsid w:val="00C87439"/>
  </w:style>
  <w:style w:type="character" w:customStyle="1" w:styleId="customizepackageno">
    <w:name w:val="customize_package_no"/>
    <w:basedOn w:val="a0"/>
    <w:rsid w:val="00C87439"/>
  </w:style>
  <w:style w:type="character" w:customStyle="1" w:styleId="customizeprojectcode">
    <w:name w:val="customize_project_code"/>
    <w:basedOn w:val="a0"/>
    <w:rsid w:val="00C87439"/>
  </w:style>
  <w:style w:type="character" w:customStyle="1" w:styleId="customizepackagename">
    <w:name w:val="customize_package_name"/>
    <w:basedOn w:val="a0"/>
    <w:rsid w:val="00C87439"/>
  </w:style>
  <w:style w:type="character" w:customStyle="1" w:styleId="edittexttarea">
    <w:name w:val="edittexttarea"/>
    <w:basedOn w:val="a0"/>
    <w:rsid w:val="00C87439"/>
  </w:style>
  <w:style w:type="character" w:customStyle="1" w:styleId="customizeexpertlist">
    <w:name w:val="customize_expertlist"/>
    <w:basedOn w:val="a0"/>
    <w:rsid w:val="00C87439"/>
  </w:style>
  <w:style w:type="character" w:customStyle="1" w:styleId="customizecgtydt">
    <w:name w:val="customize_cgtydt"/>
    <w:basedOn w:val="a0"/>
    <w:rsid w:val="00C87439"/>
  </w:style>
  <w:style w:type="character" w:customStyle="1" w:styleId="customizecgr">
    <w:name w:val="customize_cgr"/>
    <w:basedOn w:val="a0"/>
    <w:rsid w:val="00C87439"/>
  </w:style>
  <w:style w:type="character" w:customStyle="1" w:styleId="customizecgrdz">
    <w:name w:val="customize_cgrdz"/>
    <w:basedOn w:val="a0"/>
    <w:rsid w:val="00C87439"/>
  </w:style>
  <w:style w:type="character" w:customStyle="1" w:styleId="customizecgrdh">
    <w:name w:val="customize_cgrdh"/>
    <w:basedOn w:val="a0"/>
    <w:rsid w:val="00C87439"/>
  </w:style>
  <w:style w:type="character" w:customStyle="1" w:styleId="customizeagent">
    <w:name w:val="customize_agent"/>
    <w:basedOn w:val="a0"/>
    <w:rsid w:val="00C87439"/>
  </w:style>
  <w:style w:type="character" w:customStyle="1" w:styleId="customizeagentadd">
    <w:name w:val="customize_agentadd"/>
    <w:basedOn w:val="a0"/>
    <w:rsid w:val="00C87439"/>
  </w:style>
  <w:style w:type="character" w:customStyle="1" w:styleId="customizeagenttel">
    <w:name w:val="customize_agenttel"/>
    <w:basedOn w:val="a0"/>
    <w:rsid w:val="00C87439"/>
  </w:style>
  <w:style w:type="character" w:customStyle="1" w:styleId="customizeagencyconnector">
    <w:name w:val="customize_agency_connector"/>
    <w:basedOn w:val="a0"/>
    <w:rsid w:val="00C87439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C87439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C87439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lbl">
    <w:name w:val="lbl"/>
    <w:basedOn w:val="a0"/>
    <w:rsid w:val="00C87439"/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C87439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C87439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green">
    <w:name w:val="green"/>
    <w:basedOn w:val="a0"/>
    <w:rsid w:val="00C87439"/>
  </w:style>
  <w:style w:type="character" w:customStyle="1" w:styleId="bigger-120">
    <w:name w:val="bigger-120"/>
    <w:basedOn w:val="a0"/>
    <w:rsid w:val="00C87439"/>
  </w:style>
  <w:style w:type="character" w:customStyle="1" w:styleId="blue">
    <w:name w:val="blue"/>
    <w:basedOn w:val="a0"/>
    <w:rsid w:val="00C87439"/>
  </w:style>
  <w:style w:type="paragraph" w:styleId="a6">
    <w:name w:val="header"/>
    <w:basedOn w:val="a"/>
    <w:link w:val="Char"/>
    <w:uiPriority w:val="99"/>
    <w:unhideWhenUsed/>
    <w:rsid w:val="00A00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00529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005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005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43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74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C87439"/>
    <w:rPr>
      <w:b/>
      <w:bCs/>
    </w:rPr>
  </w:style>
  <w:style w:type="character" w:customStyle="1" w:styleId="customizeprojectname">
    <w:name w:val="customize__projectname"/>
    <w:basedOn w:val="a0"/>
    <w:rsid w:val="00C87439"/>
  </w:style>
  <w:style w:type="character" w:customStyle="1" w:styleId="customizepackageno">
    <w:name w:val="customize_package_no"/>
    <w:basedOn w:val="a0"/>
    <w:rsid w:val="00C87439"/>
  </w:style>
  <w:style w:type="character" w:customStyle="1" w:styleId="customizeprojectcode">
    <w:name w:val="customize_project_code"/>
    <w:basedOn w:val="a0"/>
    <w:rsid w:val="00C87439"/>
  </w:style>
  <w:style w:type="character" w:customStyle="1" w:styleId="customizepackagename">
    <w:name w:val="customize_package_name"/>
    <w:basedOn w:val="a0"/>
    <w:rsid w:val="00C87439"/>
  </w:style>
  <w:style w:type="character" w:customStyle="1" w:styleId="edittexttarea">
    <w:name w:val="edittexttarea"/>
    <w:basedOn w:val="a0"/>
    <w:rsid w:val="00C87439"/>
  </w:style>
  <w:style w:type="character" w:customStyle="1" w:styleId="customizeexpertlist">
    <w:name w:val="customize_expertlist"/>
    <w:basedOn w:val="a0"/>
    <w:rsid w:val="00C87439"/>
  </w:style>
  <w:style w:type="character" w:customStyle="1" w:styleId="customizecgtydt">
    <w:name w:val="customize_cgtydt"/>
    <w:basedOn w:val="a0"/>
    <w:rsid w:val="00C87439"/>
  </w:style>
  <w:style w:type="character" w:customStyle="1" w:styleId="customizecgr">
    <w:name w:val="customize_cgr"/>
    <w:basedOn w:val="a0"/>
    <w:rsid w:val="00C87439"/>
  </w:style>
  <w:style w:type="character" w:customStyle="1" w:styleId="customizecgrdz">
    <w:name w:val="customize_cgrdz"/>
    <w:basedOn w:val="a0"/>
    <w:rsid w:val="00C87439"/>
  </w:style>
  <w:style w:type="character" w:customStyle="1" w:styleId="customizecgrdh">
    <w:name w:val="customize_cgrdh"/>
    <w:basedOn w:val="a0"/>
    <w:rsid w:val="00C87439"/>
  </w:style>
  <w:style w:type="character" w:customStyle="1" w:styleId="customizeagent">
    <w:name w:val="customize_agent"/>
    <w:basedOn w:val="a0"/>
    <w:rsid w:val="00C87439"/>
  </w:style>
  <w:style w:type="character" w:customStyle="1" w:styleId="customizeagentadd">
    <w:name w:val="customize_agentadd"/>
    <w:basedOn w:val="a0"/>
    <w:rsid w:val="00C87439"/>
  </w:style>
  <w:style w:type="character" w:customStyle="1" w:styleId="customizeagenttel">
    <w:name w:val="customize_agenttel"/>
    <w:basedOn w:val="a0"/>
    <w:rsid w:val="00C87439"/>
  </w:style>
  <w:style w:type="character" w:customStyle="1" w:styleId="customizeagencyconnector">
    <w:name w:val="customize_agency_connector"/>
    <w:basedOn w:val="a0"/>
    <w:rsid w:val="00C87439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C87439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C87439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lbl">
    <w:name w:val="lbl"/>
    <w:basedOn w:val="a0"/>
    <w:rsid w:val="00C87439"/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C87439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C87439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green">
    <w:name w:val="green"/>
    <w:basedOn w:val="a0"/>
    <w:rsid w:val="00C87439"/>
  </w:style>
  <w:style w:type="character" w:customStyle="1" w:styleId="bigger-120">
    <w:name w:val="bigger-120"/>
    <w:basedOn w:val="a0"/>
    <w:rsid w:val="00C87439"/>
  </w:style>
  <w:style w:type="character" w:customStyle="1" w:styleId="blue">
    <w:name w:val="blue"/>
    <w:basedOn w:val="a0"/>
    <w:rsid w:val="00C87439"/>
  </w:style>
  <w:style w:type="paragraph" w:styleId="a6">
    <w:name w:val="header"/>
    <w:basedOn w:val="a"/>
    <w:link w:val="Char"/>
    <w:uiPriority w:val="99"/>
    <w:unhideWhenUsed/>
    <w:rsid w:val="00A00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00529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005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005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6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5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2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28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8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32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76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5255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241580">
          <w:marLeft w:val="0"/>
          <w:marRight w:val="0"/>
          <w:marTop w:val="0"/>
          <w:marBottom w:val="0"/>
          <w:divBdr>
            <w:top w:val="single" w:sz="12" w:space="0" w:color="C30914"/>
            <w:left w:val="none" w:sz="0" w:space="0" w:color="auto"/>
            <w:bottom w:val="single" w:sz="6" w:space="0" w:color="C30914"/>
            <w:right w:val="none" w:sz="0" w:space="0" w:color="auto"/>
          </w:divBdr>
          <w:divsChild>
            <w:div w:id="4088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8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6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2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6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26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94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3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07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8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362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24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824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195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65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9429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429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57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11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62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69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439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2983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020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37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639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101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834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905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67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971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1498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88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71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6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563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898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07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787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475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2734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7411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816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47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591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802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4152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5412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436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328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6199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564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3047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3962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284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202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414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91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2812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3362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5942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72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722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669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360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14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6991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000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14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55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2866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9933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307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795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368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569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19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8079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5856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086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892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7276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7295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3029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7175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607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9202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838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9621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1956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395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936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3860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912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0712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9281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269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908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6218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928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9790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860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5033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493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6540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36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0142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3273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1683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7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829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992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2913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7194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406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263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3191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958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0678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6103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2563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101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202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624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1030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8172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5343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822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34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985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70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8900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6219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88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7153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78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6671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0244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253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883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689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878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2376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5261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2022-05-25T03:20:00Z</dcterms:created>
  <dcterms:modified xsi:type="dcterms:W3CDTF">2022-05-25T03:20:00Z</dcterms:modified>
</cp:coreProperties>
</file>